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D59A" w14:textId="77777777" w:rsidR="00F823EF" w:rsidRDefault="00F823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9"/>
        <w:gridCol w:w="2230"/>
        <w:gridCol w:w="2230"/>
        <w:gridCol w:w="2231"/>
        <w:gridCol w:w="2231"/>
        <w:gridCol w:w="2231"/>
        <w:gridCol w:w="2231"/>
      </w:tblGrid>
      <w:tr w:rsidR="00F823EF" w14:paraId="417658A2" w14:textId="77777777">
        <w:tc>
          <w:tcPr>
            <w:tcW w:w="2230" w:type="dxa"/>
          </w:tcPr>
          <w:p w14:paraId="654134A2" w14:textId="77777777" w:rsidR="00F823EF" w:rsidRDefault="00000000">
            <w:pPr>
              <w:rPr>
                <w:b/>
              </w:rPr>
            </w:pPr>
            <w:r>
              <w:rPr>
                <w:b/>
              </w:rPr>
              <w:t>YEAR 2</w:t>
            </w:r>
          </w:p>
          <w:p w14:paraId="118D13D4" w14:textId="77777777" w:rsidR="00F823EF" w:rsidRDefault="00F823EF">
            <w:pPr>
              <w:rPr>
                <w:b/>
              </w:rPr>
            </w:pPr>
          </w:p>
        </w:tc>
        <w:tc>
          <w:tcPr>
            <w:tcW w:w="2230" w:type="dxa"/>
          </w:tcPr>
          <w:p w14:paraId="6C3E71D9" w14:textId="77777777" w:rsidR="00F823EF" w:rsidRDefault="00000000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230" w:type="dxa"/>
          </w:tcPr>
          <w:p w14:paraId="32A276C3" w14:textId="77777777" w:rsidR="00F823EF" w:rsidRDefault="00000000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31" w:type="dxa"/>
          </w:tcPr>
          <w:p w14:paraId="1DB2E418" w14:textId="77777777" w:rsidR="00F823EF" w:rsidRDefault="00000000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31" w:type="dxa"/>
          </w:tcPr>
          <w:p w14:paraId="72E52A9B" w14:textId="77777777" w:rsidR="00F823EF" w:rsidRDefault="00000000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31" w:type="dxa"/>
          </w:tcPr>
          <w:p w14:paraId="5CA07DDC" w14:textId="77777777" w:rsidR="00F823EF" w:rsidRDefault="00000000">
            <w:pPr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2231" w:type="dxa"/>
          </w:tcPr>
          <w:p w14:paraId="14093D03" w14:textId="77777777" w:rsidR="00F823EF" w:rsidRDefault="00000000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823EF" w14:paraId="16F981B7" w14:textId="77777777">
        <w:tc>
          <w:tcPr>
            <w:tcW w:w="2230" w:type="dxa"/>
          </w:tcPr>
          <w:p w14:paraId="74330FB2" w14:textId="77777777" w:rsidR="00F823EF" w:rsidRDefault="00F823EF"/>
          <w:p w14:paraId="65EE1F7D" w14:textId="77777777" w:rsidR="00F823EF" w:rsidRDefault="00000000">
            <w:r>
              <w:t>Maths</w:t>
            </w:r>
          </w:p>
          <w:p w14:paraId="7B3AFA1D" w14:textId="77777777" w:rsidR="00F823EF" w:rsidRDefault="00F823EF"/>
        </w:tc>
        <w:tc>
          <w:tcPr>
            <w:tcW w:w="2230" w:type="dxa"/>
          </w:tcPr>
          <w:p w14:paraId="209A2678" w14:textId="77777777" w:rsidR="00F823EF" w:rsidRDefault="00000000">
            <w:r>
              <w:t>Power Maths Unit 1 and Unit 2</w:t>
            </w:r>
          </w:p>
        </w:tc>
        <w:tc>
          <w:tcPr>
            <w:tcW w:w="2230" w:type="dxa"/>
          </w:tcPr>
          <w:p w14:paraId="54C28DDA" w14:textId="77777777" w:rsidR="00F823EF" w:rsidRDefault="00000000">
            <w:r>
              <w:t>Power Maths Unit 2, 3 and 4</w:t>
            </w:r>
          </w:p>
        </w:tc>
        <w:tc>
          <w:tcPr>
            <w:tcW w:w="2231" w:type="dxa"/>
          </w:tcPr>
          <w:p w14:paraId="46C8D03E" w14:textId="77777777" w:rsidR="00F823EF" w:rsidRDefault="00000000">
            <w:r>
              <w:t>Power Maths Unit 5 and 6</w:t>
            </w:r>
          </w:p>
        </w:tc>
        <w:tc>
          <w:tcPr>
            <w:tcW w:w="2231" w:type="dxa"/>
          </w:tcPr>
          <w:p w14:paraId="20E9B184" w14:textId="77777777" w:rsidR="00F823EF" w:rsidRDefault="00000000">
            <w:r>
              <w:t>Power Maths Unit 7, 8, 9</w:t>
            </w:r>
          </w:p>
        </w:tc>
        <w:tc>
          <w:tcPr>
            <w:tcW w:w="2231" w:type="dxa"/>
          </w:tcPr>
          <w:p w14:paraId="404BEA5F" w14:textId="77777777" w:rsidR="00F823EF" w:rsidRDefault="00000000">
            <w:r>
              <w:t>Power Maths Unit 10 and 11</w:t>
            </w:r>
          </w:p>
        </w:tc>
        <w:tc>
          <w:tcPr>
            <w:tcW w:w="2231" w:type="dxa"/>
          </w:tcPr>
          <w:p w14:paraId="3B6B1B0C" w14:textId="77777777" w:rsidR="00F823EF" w:rsidRDefault="00000000">
            <w:r>
              <w:t>Power Maths Unit 12, 13, 14</w:t>
            </w:r>
          </w:p>
        </w:tc>
      </w:tr>
      <w:tr w:rsidR="00F823EF" w14:paraId="3723B892" w14:textId="77777777">
        <w:tc>
          <w:tcPr>
            <w:tcW w:w="2230" w:type="dxa"/>
          </w:tcPr>
          <w:p w14:paraId="7CF20199" w14:textId="77777777" w:rsidR="00F823EF" w:rsidRDefault="00F823EF"/>
          <w:p w14:paraId="6B344CA8" w14:textId="77777777" w:rsidR="00F823EF" w:rsidRDefault="00000000">
            <w:r>
              <w:t>Writing</w:t>
            </w:r>
          </w:p>
          <w:p w14:paraId="506DAF75" w14:textId="77777777" w:rsidR="00F823EF" w:rsidRDefault="00F823EF"/>
        </w:tc>
        <w:tc>
          <w:tcPr>
            <w:tcW w:w="2230" w:type="dxa"/>
          </w:tcPr>
          <w:p w14:paraId="1AF10109" w14:textId="77777777" w:rsidR="00F823EF" w:rsidRDefault="00000000">
            <w:r>
              <w:t>Jim and the Beanstalk</w:t>
            </w:r>
          </w:p>
          <w:p w14:paraId="2AC16E78" w14:textId="77777777" w:rsidR="00F823EF" w:rsidRDefault="00000000">
            <w:r>
              <w:t>The Midnight Panther</w:t>
            </w:r>
          </w:p>
          <w:p w14:paraId="59B7ADE9" w14:textId="77777777" w:rsidR="00F823EF" w:rsidRDefault="00F823EF"/>
          <w:p w14:paraId="7697A5F3" w14:textId="77777777" w:rsidR="00F823EF" w:rsidRDefault="00000000">
            <w:r>
              <w:t>(Literacy Tree)</w:t>
            </w:r>
          </w:p>
        </w:tc>
        <w:tc>
          <w:tcPr>
            <w:tcW w:w="2230" w:type="dxa"/>
          </w:tcPr>
          <w:p w14:paraId="32C6411B" w14:textId="77777777" w:rsidR="00F823EF" w:rsidRDefault="00000000">
            <w:r>
              <w:t>The Lion Inside</w:t>
            </w:r>
          </w:p>
          <w:p w14:paraId="7ABC7CF3" w14:textId="77777777" w:rsidR="00F823EF" w:rsidRDefault="00000000">
            <w:r>
              <w:t>The Grinch</w:t>
            </w:r>
          </w:p>
          <w:p w14:paraId="2C1275CF" w14:textId="77777777" w:rsidR="00F823EF" w:rsidRDefault="00F823EF"/>
          <w:p w14:paraId="5B3E3FAB" w14:textId="77777777" w:rsidR="00F823EF" w:rsidRDefault="00000000">
            <w:r>
              <w:t>(Literacy Tree and Pathways to Write)</w:t>
            </w:r>
          </w:p>
        </w:tc>
        <w:tc>
          <w:tcPr>
            <w:tcW w:w="2231" w:type="dxa"/>
          </w:tcPr>
          <w:p w14:paraId="7E1D692C" w14:textId="77777777" w:rsidR="00F823EF" w:rsidRDefault="00000000">
            <w:r>
              <w:t>Grandads Camper</w:t>
            </w:r>
          </w:p>
        </w:tc>
        <w:tc>
          <w:tcPr>
            <w:tcW w:w="2231" w:type="dxa"/>
          </w:tcPr>
          <w:p w14:paraId="4958A5F5" w14:textId="77777777" w:rsidR="00F823EF" w:rsidRDefault="00000000">
            <w:r>
              <w:t>My Name is Not Refugee</w:t>
            </w:r>
          </w:p>
        </w:tc>
        <w:tc>
          <w:tcPr>
            <w:tcW w:w="2231" w:type="dxa"/>
          </w:tcPr>
          <w:p w14:paraId="68E39446" w14:textId="77777777" w:rsidR="00F823EF" w:rsidRDefault="00000000">
            <w:r>
              <w:t>Tidy</w:t>
            </w:r>
          </w:p>
        </w:tc>
        <w:tc>
          <w:tcPr>
            <w:tcW w:w="2231" w:type="dxa"/>
          </w:tcPr>
          <w:p w14:paraId="7DBC2D53" w14:textId="77777777" w:rsidR="00F823EF" w:rsidRDefault="00000000">
            <w:r>
              <w:t>Autumn 2 - Pathways Great Fire of London (This year only due to change in curriculum)</w:t>
            </w:r>
          </w:p>
        </w:tc>
      </w:tr>
      <w:tr w:rsidR="00F823EF" w14:paraId="294C0BC4" w14:textId="77777777">
        <w:tc>
          <w:tcPr>
            <w:tcW w:w="2230" w:type="dxa"/>
          </w:tcPr>
          <w:p w14:paraId="706C96C6" w14:textId="77777777" w:rsidR="00F823EF" w:rsidRDefault="00F823EF"/>
          <w:p w14:paraId="10E10CB0" w14:textId="77777777" w:rsidR="00F823EF" w:rsidRDefault="00000000">
            <w:r>
              <w:t>Reading</w:t>
            </w:r>
          </w:p>
          <w:p w14:paraId="24B07F00" w14:textId="77777777" w:rsidR="00F823EF" w:rsidRDefault="00F823EF"/>
        </w:tc>
        <w:tc>
          <w:tcPr>
            <w:tcW w:w="2230" w:type="dxa"/>
          </w:tcPr>
          <w:p w14:paraId="2204EC48" w14:textId="77777777" w:rsidR="00F823EF" w:rsidRDefault="00000000">
            <w:r>
              <w:t>Spider and the Fly</w:t>
            </w:r>
          </w:p>
          <w:p w14:paraId="31E9525C" w14:textId="77777777" w:rsidR="00F823EF" w:rsidRDefault="00000000">
            <w:r>
              <w:t>After the Fall</w:t>
            </w:r>
          </w:p>
          <w:p w14:paraId="5F0962D8" w14:textId="77777777" w:rsidR="00F823EF" w:rsidRDefault="00000000">
            <w:r>
              <w:t>Cinderella Art Deco</w:t>
            </w:r>
          </w:p>
          <w:p w14:paraId="0621E6FE" w14:textId="77777777" w:rsidR="00F823EF" w:rsidRDefault="00000000">
            <w:r>
              <w:t xml:space="preserve">Dixy O’Day in the </w:t>
            </w:r>
            <w:proofErr w:type="gramStart"/>
            <w:r>
              <w:t>Fast lane</w:t>
            </w:r>
            <w:proofErr w:type="gramEnd"/>
          </w:p>
        </w:tc>
        <w:tc>
          <w:tcPr>
            <w:tcW w:w="2230" w:type="dxa"/>
          </w:tcPr>
          <w:p w14:paraId="5DA74EAD" w14:textId="77777777" w:rsidR="00F823EF" w:rsidRDefault="00000000">
            <w:r>
              <w:t>Rang-Tan in my Bedroom</w:t>
            </w:r>
          </w:p>
          <w:p w14:paraId="768229B9" w14:textId="77777777" w:rsidR="00F823EF" w:rsidRDefault="00000000">
            <w:r>
              <w:t>Lost Species</w:t>
            </w:r>
          </w:p>
          <w:p w14:paraId="7A87871A" w14:textId="77777777" w:rsidR="00F823EF" w:rsidRDefault="00000000">
            <w:r>
              <w:t>Magic and Mystery of Trees</w:t>
            </w:r>
          </w:p>
        </w:tc>
        <w:tc>
          <w:tcPr>
            <w:tcW w:w="2231" w:type="dxa"/>
          </w:tcPr>
          <w:p w14:paraId="3C56FC0A" w14:textId="77777777" w:rsidR="00F823EF" w:rsidRDefault="00000000">
            <w:r>
              <w:t>Grandad was an Astronaut</w:t>
            </w:r>
          </w:p>
          <w:p w14:paraId="700FCE64" w14:textId="77777777" w:rsidR="00F823EF" w:rsidRDefault="00000000">
            <w:r>
              <w:t>Fly Me to the Moon</w:t>
            </w:r>
          </w:p>
        </w:tc>
        <w:tc>
          <w:tcPr>
            <w:tcW w:w="2231" w:type="dxa"/>
          </w:tcPr>
          <w:p w14:paraId="296DCC77" w14:textId="77777777" w:rsidR="00F823EF" w:rsidRDefault="00000000">
            <w:r>
              <w:t>Owen and the Soldier</w:t>
            </w:r>
          </w:p>
        </w:tc>
        <w:tc>
          <w:tcPr>
            <w:tcW w:w="2231" w:type="dxa"/>
          </w:tcPr>
          <w:p w14:paraId="7449A7B3" w14:textId="77777777" w:rsidR="00F823EF" w:rsidRDefault="00000000">
            <w:r>
              <w:t>Fantastic Mr Fox</w:t>
            </w:r>
          </w:p>
        </w:tc>
        <w:tc>
          <w:tcPr>
            <w:tcW w:w="2231" w:type="dxa"/>
          </w:tcPr>
          <w:p w14:paraId="48B38041" w14:textId="77777777" w:rsidR="00F823EF" w:rsidRDefault="00000000">
            <w:r>
              <w:t>Great Fire of London (This year only due to change in curriculum)</w:t>
            </w:r>
          </w:p>
        </w:tc>
      </w:tr>
      <w:tr w:rsidR="00F823EF" w14:paraId="48709C83" w14:textId="77777777">
        <w:tc>
          <w:tcPr>
            <w:tcW w:w="2230" w:type="dxa"/>
          </w:tcPr>
          <w:p w14:paraId="656C22FC" w14:textId="77777777" w:rsidR="00F823EF" w:rsidRDefault="00F823EF"/>
          <w:p w14:paraId="00871403" w14:textId="77777777" w:rsidR="00F823EF" w:rsidRDefault="00000000">
            <w:r>
              <w:t>Science</w:t>
            </w:r>
          </w:p>
          <w:p w14:paraId="5917713C" w14:textId="77777777" w:rsidR="00F823EF" w:rsidRDefault="00F823EF"/>
        </w:tc>
        <w:tc>
          <w:tcPr>
            <w:tcW w:w="2230" w:type="dxa"/>
          </w:tcPr>
          <w:p w14:paraId="735FE2D6" w14:textId="77777777" w:rsidR="00F823EF" w:rsidRDefault="00000000">
            <w:r>
              <w:t>Super Scientists</w:t>
            </w:r>
          </w:p>
        </w:tc>
        <w:tc>
          <w:tcPr>
            <w:tcW w:w="2230" w:type="dxa"/>
          </w:tcPr>
          <w:p w14:paraId="408E2174" w14:textId="77777777" w:rsidR="00F823EF" w:rsidRDefault="00000000">
            <w:r>
              <w:t>Living in Habitats</w:t>
            </w:r>
          </w:p>
        </w:tc>
        <w:tc>
          <w:tcPr>
            <w:tcW w:w="2231" w:type="dxa"/>
          </w:tcPr>
          <w:p w14:paraId="27A646C5" w14:textId="77777777" w:rsidR="00F823EF" w:rsidRDefault="00000000">
            <w:r>
              <w:t>Growth and Survival</w:t>
            </w:r>
          </w:p>
        </w:tc>
        <w:tc>
          <w:tcPr>
            <w:tcW w:w="2231" w:type="dxa"/>
          </w:tcPr>
          <w:p w14:paraId="30F5AF10" w14:textId="77777777" w:rsidR="00F823EF" w:rsidRDefault="00000000">
            <w:r>
              <w:t>Growing Plants</w:t>
            </w:r>
          </w:p>
        </w:tc>
        <w:tc>
          <w:tcPr>
            <w:tcW w:w="2231" w:type="dxa"/>
          </w:tcPr>
          <w:p w14:paraId="5C49B4D4" w14:textId="77777777" w:rsidR="00F823EF" w:rsidRDefault="00000000">
            <w:r>
              <w:t>Secret World of Plants</w:t>
            </w:r>
          </w:p>
        </w:tc>
        <w:tc>
          <w:tcPr>
            <w:tcW w:w="2231" w:type="dxa"/>
          </w:tcPr>
          <w:p w14:paraId="12AB15D1" w14:textId="77777777" w:rsidR="00F823EF" w:rsidRDefault="00000000">
            <w:r>
              <w:t>Exploring Everyday Materials</w:t>
            </w:r>
          </w:p>
        </w:tc>
      </w:tr>
      <w:tr w:rsidR="00F823EF" w14:paraId="38796B46" w14:textId="77777777">
        <w:tc>
          <w:tcPr>
            <w:tcW w:w="2230" w:type="dxa"/>
          </w:tcPr>
          <w:p w14:paraId="2331202A" w14:textId="77777777" w:rsidR="00F823EF" w:rsidRDefault="00F823EF"/>
          <w:p w14:paraId="2EABA52E" w14:textId="77777777" w:rsidR="00F823EF" w:rsidRDefault="00000000">
            <w:r>
              <w:t>Geography</w:t>
            </w:r>
          </w:p>
          <w:p w14:paraId="09EC98DA" w14:textId="77777777" w:rsidR="00F823EF" w:rsidRDefault="00F823EF"/>
        </w:tc>
        <w:tc>
          <w:tcPr>
            <w:tcW w:w="2230" w:type="dxa"/>
            <w:shd w:val="clear" w:color="auto" w:fill="BFBFBF"/>
          </w:tcPr>
          <w:p w14:paraId="54B08D14" w14:textId="77777777" w:rsidR="00F823EF" w:rsidRDefault="00F823EF"/>
        </w:tc>
        <w:tc>
          <w:tcPr>
            <w:tcW w:w="2230" w:type="dxa"/>
          </w:tcPr>
          <w:p w14:paraId="142126B7" w14:textId="77777777" w:rsidR="00F823EF" w:rsidRDefault="00000000">
            <w:proofErr w:type="spellStart"/>
            <w:proofErr w:type="gramStart"/>
            <w:r>
              <w:t>Lets</w:t>
            </w:r>
            <w:proofErr w:type="spellEnd"/>
            <w:proofErr w:type="gramEnd"/>
            <w:r>
              <w:t xml:space="preserve"> Go on Safari</w:t>
            </w:r>
          </w:p>
        </w:tc>
        <w:tc>
          <w:tcPr>
            <w:tcW w:w="2231" w:type="dxa"/>
          </w:tcPr>
          <w:p w14:paraId="56D6E3EA" w14:textId="77777777" w:rsidR="00F823EF" w:rsidRDefault="00000000">
            <w:r>
              <w:t>At the Farm</w:t>
            </w:r>
          </w:p>
        </w:tc>
        <w:tc>
          <w:tcPr>
            <w:tcW w:w="2231" w:type="dxa"/>
            <w:shd w:val="clear" w:color="auto" w:fill="BFBFBF"/>
          </w:tcPr>
          <w:p w14:paraId="0CF27302" w14:textId="77777777" w:rsidR="00F823EF" w:rsidRDefault="00F823EF"/>
        </w:tc>
        <w:tc>
          <w:tcPr>
            <w:tcW w:w="2231" w:type="dxa"/>
          </w:tcPr>
          <w:p w14:paraId="4C32D5E3" w14:textId="77777777" w:rsidR="00F823EF" w:rsidRDefault="00000000">
            <w:r>
              <w:t>The World and Me</w:t>
            </w:r>
          </w:p>
        </w:tc>
        <w:tc>
          <w:tcPr>
            <w:tcW w:w="2231" w:type="dxa"/>
            <w:shd w:val="clear" w:color="auto" w:fill="BFBFBF"/>
          </w:tcPr>
          <w:p w14:paraId="55444E37" w14:textId="77777777" w:rsidR="00F823EF" w:rsidRDefault="00F823EF"/>
        </w:tc>
      </w:tr>
      <w:tr w:rsidR="00F823EF" w14:paraId="678DD9C2" w14:textId="77777777">
        <w:tc>
          <w:tcPr>
            <w:tcW w:w="2230" w:type="dxa"/>
          </w:tcPr>
          <w:p w14:paraId="2515275C" w14:textId="77777777" w:rsidR="00F823EF" w:rsidRDefault="00F823EF"/>
          <w:p w14:paraId="3793C07A" w14:textId="77777777" w:rsidR="00F823EF" w:rsidRDefault="00000000">
            <w:r>
              <w:t>History</w:t>
            </w:r>
          </w:p>
          <w:p w14:paraId="3A4BC9CF" w14:textId="77777777" w:rsidR="00F823EF" w:rsidRDefault="00F823EF"/>
        </w:tc>
        <w:tc>
          <w:tcPr>
            <w:tcW w:w="2230" w:type="dxa"/>
          </w:tcPr>
          <w:p w14:paraId="0889DA9A" w14:textId="77777777" w:rsidR="00F823EF" w:rsidRDefault="00000000">
            <w:r>
              <w:t>Isaac Newton</w:t>
            </w:r>
          </w:p>
        </w:tc>
        <w:tc>
          <w:tcPr>
            <w:tcW w:w="2230" w:type="dxa"/>
            <w:shd w:val="clear" w:color="auto" w:fill="BFBFBF"/>
          </w:tcPr>
          <w:p w14:paraId="2B93F59A" w14:textId="77777777" w:rsidR="00F823EF" w:rsidRDefault="00F823EF"/>
        </w:tc>
        <w:tc>
          <w:tcPr>
            <w:tcW w:w="2231" w:type="dxa"/>
            <w:shd w:val="clear" w:color="auto" w:fill="BFBFBF"/>
          </w:tcPr>
          <w:p w14:paraId="6641DC80" w14:textId="77777777" w:rsidR="00F823EF" w:rsidRDefault="00F823EF"/>
        </w:tc>
        <w:tc>
          <w:tcPr>
            <w:tcW w:w="2231" w:type="dxa"/>
          </w:tcPr>
          <w:p w14:paraId="07B50640" w14:textId="77777777" w:rsidR="00F823EF" w:rsidRDefault="00000000">
            <w:r>
              <w:t>Communication Then and Now</w:t>
            </w:r>
          </w:p>
        </w:tc>
        <w:tc>
          <w:tcPr>
            <w:tcW w:w="2231" w:type="dxa"/>
            <w:shd w:val="clear" w:color="auto" w:fill="BFBFBF"/>
          </w:tcPr>
          <w:p w14:paraId="46BD805E" w14:textId="77777777" w:rsidR="00F823EF" w:rsidRDefault="00F823EF"/>
        </w:tc>
        <w:tc>
          <w:tcPr>
            <w:tcW w:w="2231" w:type="dxa"/>
          </w:tcPr>
          <w:p w14:paraId="6EF27C0C" w14:textId="77777777" w:rsidR="00F823EF" w:rsidRDefault="00000000">
            <w:r>
              <w:t>Great Fire of London</w:t>
            </w:r>
          </w:p>
        </w:tc>
      </w:tr>
      <w:tr w:rsidR="00F823EF" w14:paraId="16F32A7A" w14:textId="77777777">
        <w:tc>
          <w:tcPr>
            <w:tcW w:w="2230" w:type="dxa"/>
          </w:tcPr>
          <w:p w14:paraId="47E7DBFD" w14:textId="77777777" w:rsidR="00F823EF" w:rsidRDefault="00F823EF"/>
          <w:p w14:paraId="24EF640F" w14:textId="77777777" w:rsidR="00F823EF" w:rsidRDefault="00000000">
            <w:r>
              <w:t>Art</w:t>
            </w:r>
          </w:p>
          <w:p w14:paraId="0EDE638D" w14:textId="77777777" w:rsidR="00F823EF" w:rsidRDefault="00F823EF"/>
        </w:tc>
        <w:tc>
          <w:tcPr>
            <w:tcW w:w="2230" w:type="dxa"/>
            <w:shd w:val="clear" w:color="auto" w:fill="BFBFBF"/>
          </w:tcPr>
          <w:p w14:paraId="049DD25F" w14:textId="77777777" w:rsidR="00F823EF" w:rsidRDefault="00F823EF"/>
        </w:tc>
        <w:tc>
          <w:tcPr>
            <w:tcW w:w="2230" w:type="dxa"/>
            <w:shd w:val="clear" w:color="auto" w:fill="FFFFFF"/>
          </w:tcPr>
          <w:p w14:paraId="359C3831" w14:textId="77777777" w:rsidR="00F823EF" w:rsidRDefault="00000000">
            <w:r>
              <w:t>Explore and Draw</w:t>
            </w:r>
          </w:p>
        </w:tc>
        <w:tc>
          <w:tcPr>
            <w:tcW w:w="2231" w:type="dxa"/>
            <w:shd w:val="clear" w:color="auto" w:fill="BFBFBF"/>
          </w:tcPr>
          <w:p w14:paraId="452473B0" w14:textId="77777777" w:rsidR="00F823EF" w:rsidRDefault="00F823EF"/>
        </w:tc>
        <w:tc>
          <w:tcPr>
            <w:tcW w:w="2231" w:type="dxa"/>
            <w:shd w:val="clear" w:color="auto" w:fill="FFFFFF"/>
          </w:tcPr>
          <w:p w14:paraId="2276F025" w14:textId="77777777" w:rsidR="00F823EF" w:rsidRDefault="00000000">
            <w:bookmarkStart w:id="0" w:name="_heading=h.gjdgxs" w:colFirst="0" w:colLast="0"/>
            <w:bookmarkEnd w:id="0"/>
            <w:r>
              <w:t>Expressive Painting</w:t>
            </w:r>
          </w:p>
        </w:tc>
        <w:tc>
          <w:tcPr>
            <w:tcW w:w="2231" w:type="dxa"/>
            <w:shd w:val="clear" w:color="auto" w:fill="BFBFBF"/>
          </w:tcPr>
          <w:p w14:paraId="47E780AD" w14:textId="77777777" w:rsidR="00F823EF" w:rsidRDefault="00F823EF"/>
        </w:tc>
        <w:tc>
          <w:tcPr>
            <w:tcW w:w="2231" w:type="dxa"/>
          </w:tcPr>
          <w:p w14:paraId="17404065" w14:textId="77777777" w:rsidR="00F823EF" w:rsidRDefault="00000000">
            <w:r>
              <w:t>Be an Architect</w:t>
            </w:r>
          </w:p>
        </w:tc>
      </w:tr>
      <w:tr w:rsidR="00F823EF" w14:paraId="1C06D917" w14:textId="77777777">
        <w:tc>
          <w:tcPr>
            <w:tcW w:w="2230" w:type="dxa"/>
          </w:tcPr>
          <w:p w14:paraId="09B13E40" w14:textId="77777777" w:rsidR="00F823EF" w:rsidRDefault="00F823EF"/>
          <w:p w14:paraId="6FADCC01" w14:textId="77777777" w:rsidR="00F823EF" w:rsidRDefault="00000000">
            <w:r>
              <w:t>DT</w:t>
            </w:r>
          </w:p>
          <w:p w14:paraId="79782963" w14:textId="77777777" w:rsidR="00F823EF" w:rsidRDefault="00F823EF"/>
        </w:tc>
        <w:tc>
          <w:tcPr>
            <w:tcW w:w="2230" w:type="dxa"/>
            <w:shd w:val="clear" w:color="auto" w:fill="FFFFFF"/>
          </w:tcPr>
          <w:p w14:paraId="11D8B1E1" w14:textId="77777777" w:rsidR="00F823EF" w:rsidRDefault="00000000">
            <w:r>
              <w:t>Structures – Baby Bear’s Chair</w:t>
            </w:r>
          </w:p>
        </w:tc>
        <w:tc>
          <w:tcPr>
            <w:tcW w:w="2230" w:type="dxa"/>
            <w:shd w:val="clear" w:color="auto" w:fill="BFBFBF"/>
          </w:tcPr>
          <w:p w14:paraId="412CC268" w14:textId="77777777" w:rsidR="00F823EF" w:rsidRDefault="00F823EF"/>
        </w:tc>
        <w:tc>
          <w:tcPr>
            <w:tcW w:w="2231" w:type="dxa"/>
            <w:shd w:val="clear" w:color="auto" w:fill="FFFFFF"/>
          </w:tcPr>
          <w:p w14:paraId="6D2AD610" w14:textId="77777777" w:rsidR="00F823EF" w:rsidRDefault="00000000">
            <w:r>
              <w:t>Pouches</w:t>
            </w:r>
          </w:p>
        </w:tc>
        <w:tc>
          <w:tcPr>
            <w:tcW w:w="2231" w:type="dxa"/>
            <w:shd w:val="clear" w:color="auto" w:fill="BFBFBF"/>
          </w:tcPr>
          <w:p w14:paraId="1F630C31" w14:textId="77777777" w:rsidR="00F823EF" w:rsidRDefault="00F823EF"/>
        </w:tc>
        <w:tc>
          <w:tcPr>
            <w:tcW w:w="2231" w:type="dxa"/>
          </w:tcPr>
          <w:p w14:paraId="35D76854" w14:textId="77777777" w:rsidR="00F823EF" w:rsidRDefault="00000000">
            <w:r>
              <w:t>Mechanisms – Make a Moving Monster</w:t>
            </w:r>
          </w:p>
        </w:tc>
        <w:tc>
          <w:tcPr>
            <w:tcW w:w="2231" w:type="dxa"/>
            <w:shd w:val="clear" w:color="auto" w:fill="BFBFBF"/>
          </w:tcPr>
          <w:p w14:paraId="23CA1EA8" w14:textId="77777777" w:rsidR="00F823EF" w:rsidRDefault="00F823EF"/>
        </w:tc>
      </w:tr>
      <w:tr w:rsidR="00F823EF" w14:paraId="6A84BA55" w14:textId="77777777">
        <w:tc>
          <w:tcPr>
            <w:tcW w:w="2230" w:type="dxa"/>
          </w:tcPr>
          <w:p w14:paraId="4DC31AD3" w14:textId="77777777" w:rsidR="00F823EF" w:rsidRDefault="00F823EF"/>
          <w:p w14:paraId="50E8F7D4" w14:textId="77777777" w:rsidR="00F823EF" w:rsidRDefault="00000000">
            <w:r>
              <w:t>Computing</w:t>
            </w:r>
          </w:p>
          <w:p w14:paraId="14785E6E" w14:textId="77777777" w:rsidR="00F823EF" w:rsidRDefault="00F823EF"/>
        </w:tc>
        <w:tc>
          <w:tcPr>
            <w:tcW w:w="2230" w:type="dxa"/>
          </w:tcPr>
          <w:p w14:paraId="68CB5057" w14:textId="77777777" w:rsidR="00F823EF" w:rsidRDefault="00000000">
            <w:r>
              <w:t>Basics</w:t>
            </w:r>
          </w:p>
          <w:p w14:paraId="5AD60427" w14:textId="77777777" w:rsidR="00F823EF" w:rsidRDefault="00000000">
            <w:r>
              <w:t>Unit 2.1 Coding</w:t>
            </w:r>
          </w:p>
        </w:tc>
        <w:tc>
          <w:tcPr>
            <w:tcW w:w="2230" w:type="dxa"/>
          </w:tcPr>
          <w:p w14:paraId="5F6A313F" w14:textId="77777777" w:rsidR="00F823EF" w:rsidRDefault="00000000">
            <w:r>
              <w:t>Unit 2.2 Online Safety</w:t>
            </w:r>
          </w:p>
        </w:tc>
        <w:tc>
          <w:tcPr>
            <w:tcW w:w="2231" w:type="dxa"/>
          </w:tcPr>
          <w:p w14:paraId="07F01901" w14:textId="77777777" w:rsidR="00F823EF" w:rsidRDefault="00000000">
            <w:r>
              <w:t>Unit 2.3 Spreadsheets</w:t>
            </w:r>
          </w:p>
          <w:p w14:paraId="20FBEA0C" w14:textId="77777777" w:rsidR="00F823EF" w:rsidRDefault="00000000">
            <w:r>
              <w:t>Unit 2.4 Questioning</w:t>
            </w:r>
          </w:p>
        </w:tc>
        <w:tc>
          <w:tcPr>
            <w:tcW w:w="2231" w:type="dxa"/>
          </w:tcPr>
          <w:p w14:paraId="7B4E880D" w14:textId="77777777" w:rsidR="00F823EF" w:rsidRDefault="00000000">
            <w:r>
              <w:t>Unit 2.4 Questioning</w:t>
            </w:r>
          </w:p>
          <w:p w14:paraId="0EC655AF" w14:textId="77777777" w:rsidR="00F823EF" w:rsidRDefault="00000000">
            <w:r>
              <w:t>Unit 2.5 Effective Searching</w:t>
            </w:r>
          </w:p>
        </w:tc>
        <w:tc>
          <w:tcPr>
            <w:tcW w:w="2231" w:type="dxa"/>
          </w:tcPr>
          <w:p w14:paraId="69D1D0E5" w14:textId="77777777" w:rsidR="00F823EF" w:rsidRDefault="00000000">
            <w:r>
              <w:t xml:space="preserve">Unit </w:t>
            </w:r>
            <w:proofErr w:type="gramStart"/>
            <w:r>
              <w:t>2.6  Creating</w:t>
            </w:r>
            <w:proofErr w:type="gramEnd"/>
            <w:r>
              <w:t xml:space="preserve"> Pictures</w:t>
            </w:r>
          </w:p>
          <w:p w14:paraId="3147D57B" w14:textId="77777777" w:rsidR="00F823EF" w:rsidRDefault="00000000">
            <w:r>
              <w:t>Unit 2.7 Making Music</w:t>
            </w:r>
          </w:p>
        </w:tc>
        <w:tc>
          <w:tcPr>
            <w:tcW w:w="2231" w:type="dxa"/>
          </w:tcPr>
          <w:p w14:paraId="2BD5A5ED" w14:textId="77777777" w:rsidR="00F823EF" w:rsidRDefault="00000000">
            <w:r>
              <w:t>Unit 2.7 Making Music</w:t>
            </w:r>
          </w:p>
          <w:p w14:paraId="3E4B518F" w14:textId="77777777" w:rsidR="00F823EF" w:rsidRDefault="00000000">
            <w:r>
              <w:t>Unit 2.8 Presenting Ideas</w:t>
            </w:r>
          </w:p>
        </w:tc>
      </w:tr>
      <w:tr w:rsidR="00F823EF" w14:paraId="03D282FE" w14:textId="77777777">
        <w:tc>
          <w:tcPr>
            <w:tcW w:w="2230" w:type="dxa"/>
          </w:tcPr>
          <w:p w14:paraId="00ED317D" w14:textId="77777777" w:rsidR="00F823EF" w:rsidRDefault="00F823EF"/>
          <w:p w14:paraId="26903D63" w14:textId="77777777" w:rsidR="00F823EF" w:rsidRDefault="00000000">
            <w:r>
              <w:t>PSHE</w:t>
            </w:r>
          </w:p>
          <w:p w14:paraId="068FC28E" w14:textId="77777777" w:rsidR="00F823EF" w:rsidRDefault="00F823EF"/>
        </w:tc>
        <w:tc>
          <w:tcPr>
            <w:tcW w:w="2230" w:type="dxa"/>
          </w:tcPr>
          <w:p w14:paraId="54277A6B" w14:textId="77777777" w:rsidR="00F823EF" w:rsidRDefault="00F823EF"/>
        </w:tc>
        <w:tc>
          <w:tcPr>
            <w:tcW w:w="2230" w:type="dxa"/>
          </w:tcPr>
          <w:p w14:paraId="09903F3E" w14:textId="77777777" w:rsidR="00F823EF" w:rsidRDefault="00000000">
            <w:r>
              <w:t>Module 1 Unit 1 – Story Sessions</w:t>
            </w:r>
          </w:p>
          <w:p w14:paraId="7DD6D994" w14:textId="77777777" w:rsidR="00F823EF" w:rsidRDefault="00000000">
            <w:r>
              <w:lastRenderedPageBreak/>
              <w:t>Module 1 Unit 2 – Sessions 1, 2, 3, 4</w:t>
            </w:r>
          </w:p>
        </w:tc>
        <w:tc>
          <w:tcPr>
            <w:tcW w:w="2231" w:type="dxa"/>
          </w:tcPr>
          <w:p w14:paraId="3665FB7A" w14:textId="77777777" w:rsidR="00F823EF" w:rsidRDefault="00000000">
            <w:r>
              <w:lastRenderedPageBreak/>
              <w:t>Module 1 Unit 3 – Sessions 1, 2, 3</w:t>
            </w:r>
          </w:p>
          <w:p w14:paraId="016D42C7" w14:textId="77777777" w:rsidR="00F823EF" w:rsidRDefault="00000000">
            <w:r>
              <w:lastRenderedPageBreak/>
              <w:t>Module 1 Unit 4 – Sessions 1, 2</w:t>
            </w:r>
          </w:p>
        </w:tc>
        <w:tc>
          <w:tcPr>
            <w:tcW w:w="2231" w:type="dxa"/>
          </w:tcPr>
          <w:p w14:paraId="57A77C65" w14:textId="77777777" w:rsidR="00F823EF" w:rsidRDefault="00000000">
            <w:r>
              <w:lastRenderedPageBreak/>
              <w:t>Module 2 Unit 1 Session 1</w:t>
            </w:r>
          </w:p>
          <w:p w14:paraId="4F5C200F" w14:textId="77777777" w:rsidR="00F823EF" w:rsidRDefault="00000000">
            <w:r>
              <w:lastRenderedPageBreak/>
              <w:t>Module 2 Unit 2 Session 1, 2, 3</w:t>
            </w:r>
          </w:p>
          <w:p w14:paraId="1C46BDF0" w14:textId="77777777" w:rsidR="00F823EF" w:rsidRDefault="00000000">
            <w:r>
              <w:t>Module 2 Unit 3 Session 1, 2</w:t>
            </w:r>
          </w:p>
        </w:tc>
        <w:tc>
          <w:tcPr>
            <w:tcW w:w="2231" w:type="dxa"/>
          </w:tcPr>
          <w:p w14:paraId="60F15589" w14:textId="77777777" w:rsidR="00F823EF" w:rsidRDefault="00000000">
            <w:r>
              <w:lastRenderedPageBreak/>
              <w:t>Module 2 Unit 4 – Sessions 1, 2, 3, 4, 5</w:t>
            </w:r>
          </w:p>
        </w:tc>
        <w:tc>
          <w:tcPr>
            <w:tcW w:w="2231" w:type="dxa"/>
          </w:tcPr>
          <w:p w14:paraId="256B4F33" w14:textId="77777777" w:rsidR="00F823EF" w:rsidRDefault="00000000">
            <w:r>
              <w:t>Module 3 Unit 1 – Sessions 1, 2</w:t>
            </w:r>
          </w:p>
          <w:p w14:paraId="20CA169F" w14:textId="77777777" w:rsidR="00F823EF" w:rsidRDefault="00000000">
            <w:r>
              <w:lastRenderedPageBreak/>
              <w:t>Module 3 Unit 2 – Sessions 1</w:t>
            </w:r>
          </w:p>
        </w:tc>
      </w:tr>
      <w:tr w:rsidR="00F823EF" w14:paraId="57D1E9FB" w14:textId="77777777">
        <w:tc>
          <w:tcPr>
            <w:tcW w:w="2230" w:type="dxa"/>
          </w:tcPr>
          <w:p w14:paraId="3DF80AB6" w14:textId="77777777" w:rsidR="00F823EF" w:rsidRDefault="00F823EF"/>
          <w:p w14:paraId="6FBFCA0C" w14:textId="77777777" w:rsidR="00F823EF" w:rsidRDefault="00000000">
            <w:r>
              <w:t>PE</w:t>
            </w:r>
          </w:p>
          <w:p w14:paraId="2BB717B6" w14:textId="77777777" w:rsidR="00F823EF" w:rsidRDefault="00F823EF"/>
        </w:tc>
        <w:tc>
          <w:tcPr>
            <w:tcW w:w="2230" w:type="dxa"/>
          </w:tcPr>
          <w:p w14:paraId="2A156395" w14:textId="77777777" w:rsidR="00F823EF" w:rsidRDefault="00F823EF"/>
        </w:tc>
        <w:tc>
          <w:tcPr>
            <w:tcW w:w="2230" w:type="dxa"/>
          </w:tcPr>
          <w:p w14:paraId="119A0307" w14:textId="77777777" w:rsidR="00F823EF" w:rsidRDefault="00F823EF"/>
        </w:tc>
        <w:tc>
          <w:tcPr>
            <w:tcW w:w="2231" w:type="dxa"/>
          </w:tcPr>
          <w:p w14:paraId="5C72EA59" w14:textId="77777777" w:rsidR="00F823EF" w:rsidRDefault="00F823EF"/>
        </w:tc>
        <w:tc>
          <w:tcPr>
            <w:tcW w:w="2231" w:type="dxa"/>
          </w:tcPr>
          <w:p w14:paraId="3F954B1F" w14:textId="77777777" w:rsidR="00F823EF" w:rsidRDefault="00F823EF"/>
        </w:tc>
        <w:tc>
          <w:tcPr>
            <w:tcW w:w="2231" w:type="dxa"/>
          </w:tcPr>
          <w:p w14:paraId="5D6FC897" w14:textId="77777777" w:rsidR="00F823EF" w:rsidRDefault="00F823EF"/>
        </w:tc>
        <w:tc>
          <w:tcPr>
            <w:tcW w:w="2231" w:type="dxa"/>
          </w:tcPr>
          <w:p w14:paraId="246F2B03" w14:textId="77777777" w:rsidR="00F823EF" w:rsidRDefault="00F823EF"/>
        </w:tc>
      </w:tr>
      <w:tr w:rsidR="00F823EF" w14:paraId="481414F3" w14:textId="77777777">
        <w:tc>
          <w:tcPr>
            <w:tcW w:w="2230" w:type="dxa"/>
          </w:tcPr>
          <w:p w14:paraId="2B0A1E7F" w14:textId="77777777" w:rsidR="00F823EF" w:rsidRDefault="00F823EF"/>
          <w:p w14:paraId="3E40BF96" w14:textId="77777777" w:rsidR="00F823EF" w:rsidRDefault="00000000">
            <w:r>
              <w:t>Music</w:t>
            </w:r>
          </w:p>
          <w:p w14:paraId="5502A1FA" w14:textId="77777777" w:rsidR="00F823EF" w:rsidRDefault="00F823EF"/>
        </w:tc>
        <w:tc>
          <w:tcPr>
            <w:tcW w:w="2230" w:type="dxa"/>
          </w:tcPr>
          <w:p w14:paraId="610CCE68" w14:textId="77777777" w:rsidR="00F823EF" w:rsidRDefault="00000000">
            <w:r>
              <w:t>BBC Jack and the Beanstalk</w:t>
            </w:r>
          </w:p>
          <w:p w14:paraId="43575CC6" w14:textId="77777777" w:rsidR="00F823EF" w:rsidRDefault="00F823EF"/>
          <w:p w14:paraId="098EEE7A" w14:textId="77777777" w:rsidR="00F823EF" w:rsidRDefault="00000000">
            <w:r>
              <w:t>Charanga Pulse Rhythm and Pitch</w:t>
            </w:r>
          </w:p>
          <w:p w14:paraId="4B5F69EE" w14:textId="77777777" w:rsidR="00F823EF" w:rsidRDefault="00F823EF"/>
        </w:tc>
        <w:tc>
          <w:tcPr>
            <w:tcW w:w="2230" w:type="dxa"/>
          </w:tcPr>
          <w:p w14:paraId="266F9E5D" w14:textId="77777777" w:rsidR="00F823EF" w:rsidRDefault="00000000">
            <w:r>
              <w:t>Charanga Playing in an Orchestra</w:t>
            </w:r>
          </w:p>
        </w:tc>
        <w:tc>
          <w:tcPr>
            <w:tcW w:w="2231" w:type="dxa"/>
          </w:tcPr>
          <w:p w14:paraId="231B1387" w14:textId="77777777" w:rsidR="00F823EF" w:rsidRDefault="00000000">
            <w:r>
              <w:t xml:space="preserve">Charanga Inventing </w:t>
            </w:r>
            <w:proofErr w:type="gramStart"/>
            <w:r>
              <w:t>a  Musical</w:t>
            </w:r>
            <w:proofErr w:type="gramEnd"/>
            <w:r>
              <w:t xml:space="preserve"> Story</w:t>
            </w:r>
          </w:p>
        </w:tc>
        <w:tc>
          <w:tcPr>
            <w:tcW w:w="2231" w:type="dxa"/>
          </w:tcPr>
          <w:p w14:paraId="60C8EF4B" w14:textId="77777777" w:rsidR="00F823EF" w:rsidRDefault="00000000">
            <w:r>
              <w:t>Recognising different Sounds</w:t>
            </w:r>
          </w:p>
        </w:tc>
        <w:tc>
          <w:tcPr>
            <w:tcW w:w="2231" w:type="dxa"/>
          </w:tcPr>
          <w:p w14:paraId="1790F481" w14:textId="77777777" w:rsidR="00F823EF" w:rsidRDefault="00000000">
            <w:r>
              <w:t>Enjoying Improvisation</w:t>
            </w:r>
          </w:p>
        </w:tc>
        <w:tc>
          <w:tcPr>
            <w:tcW w:w="2231" w:type="dxa"/>
          </w:tcPr>
          <w:p w14:paraId="2F00ADB0" w14:textId="77777777" w:rsidR="00F823EF" w:rsidRDefault="00000000">
            <w:r>
              <w:t>Big Concert</w:t>
            </w:r>
          </w:p>
        </w:tc>
      </w:tr>
      <w:tr w:rsidR="00F823EF" w14:paraId="52AAF8A3" w14:textId="77777777">
        <w:tc>
          <w:tcPr>
            <w:tcW w:w="2230" w:type="dxa"/>
          </w:tcPr>
          <w:p w14:paraId="45748A37" w14:textId="77777777" w:rsidR="00F823EF" w:rsidRDefault="00F823EF"/>
          <w:p w14:paraId="22E734F4" w14:textId="77777777" w:rsidR="00F823EF" w:rsidRDefault="00000000">
            <w:r>
              <w:t>MFL</w:t>
            </w:r>
          </w:p>
          <w:p w14:paraId="1AE7275F" w14:textId="77777777" w:rsidR="00F823EF" w:rsidRDefault="00F823EF"/>
        </w:tc>
        <w:tc>
          <w:tcPr>
            <w:tcW w:w="2230" w:type="dxa"/>
          </w:tcPr>
          <w:p w14:paraId="30DE19DD" w14:textId="77777777" w:rsidR="00F823EF" w:rsidRDefault="00000000">
            <w:r>
              <w:t>Greetings and numbers throughout the year</w:t>
            </w:r>
          </w:p>
        </w:tc>
        <w:tc>
          <w:tcPr>
            <w:tcW w:w="2230" w:type="dxa"/>
          </w:tcPr>
          <w:p w14:paraId="53930F85" w14:textId="77777777" w:rsidR="00F823EF" w:rsidRDefault="00F823EF"/>
        </w:tc>
        <w:tc>
          <w:tcPr>
            <w:tcW w:w="2231" w:type="dxa"/>
          </w:tcPr>
          <w:p w14:paraId="4BC75228" w14:textId="77777777" w:rsidR="00F823EF" w:rsidRDefault="00F823EF"/>
        </w:tc>
        <w:tc>
          <w:tcPr>
            <w:tcW w:w="2231" w:type="dxa"/>
          </w:tcPr>
          <w:p w14:paraId="38A7B780" w14:textId="77777777" w:rsidR="00F823EF" w:rsidRDefault="00F823EF"/>
        </w:tc>
        <w:tc>
          <w:tcPr>
            <w:tcW w:w="2231" w:type="dxa"/>
          </w:tcPr>
          <w:p w14:paraId="153783B7" w14:textId="77777777" w:rsidR="00F823EF" w:rsidRDefault="00F823EF"/>
        </w:tc>
        <w:tc>
          <w:tcPr>
            <w:tcW w:w="2231" w:type="dxa"/>
          </w:tcPr>
          <w:p w14:paraId="0DC4D1A2" w14:textId="77777777" w:rsidR="00F823EF" w:rsidRDefault="00F823EF"/>
        </w:tc>
      </w:tr>
    </w:tbl>
    <w:p w14:paraId="04115551" w14:textId="77777777" w:rsidR="00F823EF" w:rsidRDefault="00F823EF"/>
    <w:p w14:paraId="2802BE92" w14:textId="77777777" w:rsidR="00F823EF" w:rsidRDefault="00F823EF"/>
    <w:sectPr w:rsidR="00F823EF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B20D" w14:textId="77777777" w:rsidR="00C67EE7" w:rsidRDefault="00C67EE7" w:rsidP="00087D05">
      <w:pPr>
        <w:spacing w:after="0" w:line="240" w:lineRule="auto"/>
      </w:pPr>
      <w:r>
        <w:separator/>
      </w:r>
    </w:p>
  </w:endnote>
  <w:endnote w:type="continuationSeparator" w:id="0">
    <w:p w14:paraId="6D3D9BEC" w14:textId="77777777" w:rsidR="00C67EE7" w:rsidRDefault="00C67EE7" w:rsidP="0008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BeMyPenPal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C93B" w14:textId="77777777" w:rsidR="00C67EE7" w:rsidRDefault="00C67EE7" w:rsidP="00087D05">
      <w:pPr>
        <w:spacing w:after="0" w:line="240" w:lineRule="auto"/>
      </w:pPr>
      <w:r>
        <w:separator/>
      </w:r>
    </w:p>
  </w:footnote>
  <w:footnote w:type="continuationSeparator" w:id="0">
    <w:p w14:paraId="35ABF2CB" w14:textId="77777777" w:rsidR="00C67EE7" w:rsidRDefault="00C67EE7" w:rsidP="0008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186B" w14:textId="7AD8C4CA" w:rsidR="00087D05" w:rsidRPr="00087D05" w:rsidRDefault="00087D05" w:rsidP="00087D05">
    <w:pPr>
      <w:pStyle w:val="Header"/>
      <w:jc w:val="center"/>
      <w:rPr>
        <w:rFonts w:ascii="HelloBeMyPenPal" w:hAnsi="HelloBeMyPenPal"/>
        <w:b/>
        <w:bCs/>
        <w:sz w:val="44"/>
        <w:szCs w:val="44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FF65378" wp14:editId="37D65B70">
          <wp:simplePos x="0" y="0"/>
          <wp:positionH relativeFrom="column">
            <wp:posOffset>9418320</wp:posOffset>
          </wp:positionH>
          <wp:positionV relativeFrom="paragraph">
            <wp:posOffset>-365760</wp:posOffset>
          </wp:positionV>
          <wp:extent cx="733425" cy="883920"/>
          <wp:effectExtent l="0" t="0" r="9525" b="0"/>
          <wp:wrapNone/>
          <wp:docPr id="1037" name="image7.png" descr="A colorful stained glass window with a baby person and mar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7.png" descr="A colorful stained glass window with a baby person and mary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D05">
      <w:rPr>
        <w:rFonts w:ascii="HelloBeMyPenPal" w:hAnsi="HelloBeMyPenPal"/>
        <w:b/>
        <w:bCs/>
        <w:sz w:val="44"/>
        <w:szCs w:val="44"/>
      </w:rPr>
      <w:t>Avon Year 1 Yearly Curriculum Overview.</w:t>
    </w:r>
    <w:r>
      <w:rPr>
        <w:rFonts w:ascii="HelloBeMyPenPal" w:hAnsi="HelloBeMyPenPal"/>
        <w:b/>
        <w:bCs/>
        <w:sz w:val="44"/>
        <w:szCs w:val="4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EF"/>
    <w:rsid w:val="00087D05"/>
    <w:rsid w:val="002632C5"/>
    <w:rsid w:val="00C67EE7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42D28"/>
  <w15:docId w15:val="{F04DAB72-B044-4F3E-A59E-2715175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8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05"/>
  </w:style>
  <w:style w:type="paragraph" w:styleId="Footer">
    <w:name w:val="footer"/>
    <w:basedOn w:val="Normal"/>
    <w:link w:val="FooterChar"/>
    <w:uiPriority w:val="99"/>
    <w:unhideWhenUsed/>
    <w:rsid w:val="0008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jIZD8i8QCOISSsz1RiUkalbHQ==">CgMxLjAyCGguZ2pkZ3hzOAByITFyQzZDWkhBY05sb2hPcEZEc0oyMklxekktS21XeDZwRg==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Blackhall</dc:creator>
  <cp:lastModifiedBy>sophie kerswell</cp:lastModifiedBy>
  <cp:revision>2</cp:revision>
  <dcterms:created xsi:type="dcterms:W3CDTF">2025-01-18T21:12:00Z</dcterms:created>
  <dcterms:modified xsi:type="dcterms:W3CDTF">2025-01-18T21:12:00Z</dcterms:modified>
</cp:coreProperties>
</file>