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6173" w14:textId="77777777" w:rsidR="007E0A7C" w:rsidRDefault="007E0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56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7"/>
        <w:gridCol w:w="2230"/>
        <w:gridCol w:w="2230"/>
        <w:gridCol w:w="2231"/>
        <w:gridCol w:w="2231"/>
        <w:gridCol w:w="2231"/>
        <w:gridCol w:w="2231"/>
      </w:tblGrid>
      <w:tr w:rsidR="007E0A7C" w14:paraId="29EF649E" w14:textId="77777777">
        <w:tc>
          <w:tcPr>
            <w:tcW w:w="2228" w:type="dxa"/>
          </w:tcPr>
          <w:p w14:paraId="1F1E3CAA" w14:textId="77777777" w:rsidR="007E0A7C" w:rsidRDefault="00000000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 xml:space="preserve">YEAR </w:t>
            </w:r>
          </w:p>
          <w:p w14:paraId="660A0EF6" w14:textId="77777777" w:rsidR="007E0A7C" w:rsidRDefault="007E0A7C">
            <w:pPr>
              <w:rPr>
                <w:b/>
              </w:rPr>
            </w:pPr>
          </w:p>
        </w:tc>
        <w:tc>
          <w:tcPr>
            <w:tcW w:w="2230" w:type="dxa"/>
          </w:tcPr>
          <w:p w14:paraId="2AECDEF7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 xml:space="preserve">Autumn 1 </w:t>
            </w:r>
          </w:p>
          <w:p w14:paraId="5C327D46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What can we find out about ourselves and our past?</w:t>
            </w:r>
          </w:p>
          <w:p w14:paraId="17FCD494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Virtue - Health</w:t>
            </w:r>
          </w:p>
        </w:tc>
        <w:tc>
          <w:tcPr>
            <w:tcW w:w="2230" w:type="dxa"/>
          </w:tcPr>
          <w:p w14:paraId="5973E5B1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231" w:type="dxa"/>
          </w:tcPr>
          <w:p w14:paraId="4E3F8C6B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Spring 1</w:t>
            </w:r>
          </w:p>
          <w:p w14:paraId="76FACBE5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 xml:space="preserve">I wonder what makes our world so </w:t>
            </w:r>
            <w:proofErr w:type="gramStart"/>
            <w:r>
              <w:rPr>
                <w:b/>
              </w:rPr>
              <w:t>special?</w:t>
            </w:r>
            <w:proofErr w:type="gramEnd"/>
          </w:p>
          <w:p w14:paraId="0E6D0708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Virtue - Honesty</w:t>
            </w:r>
          </w:p>
        </w:tc>
        <w:tc>
          <w:tcPr>
            <w:tcW w:w="2231" w:type="dxa"/>
          </w:tcPr>
          <w:p w14:paraId="07B374AF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231" w:type="dxa"/>
          </w:tcPr>
          <w:p w14:paraId="0A900896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 xml:space="preserve">Summer 1 </w:t>
            </w:r>
          </w:p>
          <w:p w14:paraId="52A62002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How does the weather affect us?</w:t>
            </w:r>
          </w:p>
          <w:p w14:paraId="4A26CB70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Virtue -Play</w:t>
            </w:r>
          </w:p>
        </w:tc>
        <w:tc>
          <w:tcPr>
            <w:tcW w:w="2231" w:type="dxa"/>
          </w:tcPr>
          <w:p w14:paraId="4D5751F1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7E0A7C" w14:paraId="1627F8B6" w14:textId="77777777">
        <w:tc>
          <w:tcPr>
            <w:tcW w:w="2228" w:type="dxa"/>
          </w:tcPr>
          <w:p w14:paraId="5FF3C19C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 xml:space="preserve">Religious Education </w:t>
            </w:r>
          </w:p>
        </w:tc>
        <w:tc>
          <w:tcPr>
            <w:tcW w:w="2230" w:type="dxa"/>
          </w:tcPr>
          <w:p w14:paraId="25577110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 xml:space="preserve">Branch 1 Creation and Covenant </w:t>
            </w:r>
          </w:p>
        </w:tc>
        <w:tc>
          <w:tcPr>
            <w:tcW w:w="2230" w:type="dxa"/>
          </w:tcPr>
          <w:p w14:paraId="2699422A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Prophecy and Promise</w:t>
            </w:r>
          </w:p>
        </w:tc>
        <w:tc>
          <w:tcPr>
            <w:tcW w:w="2231" w:type="dxa"/>
          </w:tcPr>
          <w:p w14:paraId="608C0672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Galilee to Jerusalem</w:t>
            </w:r>
          </w:p>
        </w:tc>
        <w:tc>
          <w:tcPr>
            <w:tcW w:w="2231" w:type="dxa"/>
          </w:tcPr>
          <w:p w14:paraId="76E01E4D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Desert to Garden</w:t>
            </w:r>
          </w:p>
        </w:tc>
        <w:tc>
          <w:tcPr>
            <w:tcW w:w="2231" w:type="dxa"/>
          </w:tcPr>
          <w:p w14:paraId="0EF7567A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Ends of the Earth</w:t>
            </w:r>
          </w:p>
        </w:tc>
        <w:tc>
          <w:tcPr>
            <w:tcW w:w="2231" w:type="dxa"/>
          </w:tcPr>
          <w:p w14:paraId="41BD4C61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Dialogue and Encounter</w:t>
            </w:r>
          </w:p>
        </w:tc>
      </w:tr>
      <w:tr w:rsidR="007E0A7C" w14:paraId="6A903695" w14:textId="77777777">
        <w:tc>
          <w:tcPr>
            <w:tcW w:w="2228" w:type="dxa"/>
          </w:tcPr>
          <w:p w14:paraId="167D1EEF" w14:textId="77777777" w:rsidR="007E0A7C" w:rsidRDefault="007E0A7C"/>
          <w:p w14:paraId="59186EDF" w14:textId="77777777" w:rsidR="007E0A7C" w:rsidRDefault="00000000">
            <w:r>
              <w:t>Maths</w:t>
            </w:r>
          </w:p>
          <w:p w14:paraId="196235C2" w14:textId="77777777" w:rsidR="007E0A7C" w:rsidRDefault="007E0A7C"/>
        </w:tc>
        <w:tc>
          <w:tcPr>
            <w:tcW w:w="2230" w:type="dxa"/>
          </w:tcPr>
          <w:p w14:paraId="67B517A9" w14:textId="77777777" w:rsidR="007E0A7C" w:rsidRDefault="00000000">
            <w:r>
              <w:t>Power Maths Unit 1 – numbers to 10</w:t>
            </w:r>
          </w:p>
          <w:p w14:paraId="29599379" w14:textId="77777777" w:rsidR="007E0A7C" w:rsidRDefault="00000000">
            <w:r>
              <w:t xml:space="preserve">Unit </w:t>
            </w:r>
            <w:proofErr w:type="gramStart"/>
            <w:r>
              <w:t>2 part</w:t>
            </w:r>
            <w:proofErr w:type="gramEnd"/>
            <w:r>
              <w:t xml:space="preserve"> whole within 10</w:t>
            </w:r>
          </w:p>
        </w:tc>
        <w:tc>
          <w:tcPr>
            <w:tcW w:w="2230" w:type="dxa"/>
          </w:tcPr>
          <w:p w14:paraId="6C7B6411" w14:textId="77777777" w:rsidR="007E0A7C" w:rsidRDefault="00000000">
            <w:r>
              <w:t>Power Maths Unit 3 addition within 10</w:t>
            </w:r>
          </w:p>
          <w:p w14:paraId="54BADB95" w14:textId="77777777" w:rsidR="007E0A7C" w:rsidRDefault="00000000">
            <w:r>
              <w:t xml:space="preserve"> Unit 4 subtraction within 10</w:t>
            </w:r>
          </w:p>
          <w:p w14:paraId="1F86C344" w14:textId="77777777" w:rsidR="007E0A7C" w:rsidRDefault="00000000">
            <w:r>
              <w:t xml:space="preserve">Unit 5 2D and 3D shapes </w:t>
            </w:r>
          </w:p>
        </w:tc>
        <w:tc>
          <w:tcPr>
            <w:tcW w:w="2231" w:type="dxa"/>
          </w:tcPr>
          <w:p w14:paraId="0FFDBCE8" w14:textId="77777777" w:rsidR="007E0A7C" w:rsidRDefault="00000000">
            <w:r>
              <w:t>Power Maths Unit 6 and 7</w:t>
            </w:r>
          </w:p>
          <w:p w14:paraId="1444C269" w14:textId="77777777" w:rsidR="007E0A7C" w:rsidRDefault="00000000">
            <w:r>
              <w:t>Numbers to 20</w:t>
            </w:r>
          </w:p>
          <w:p w14:paraId="2CE2FD7A" w14:textId="77777777" w:rsidR="007E0A7C" w:rsidRDefault="00000000">
            <w:r>
              <w:t>Addition and subtraction within 20</w:t>
            </w:r>
          </w:p>
        </w:tc>
        <w:tc>
          <w:tcPr>
            <w:tcW w:w="2231" w:type="dxa"/>
          </w:tcPr>
          <w:p w14:paraId="1B23082A" w14:textId="77777777" w:rsidR="007E0A7C" w:rsidRDefault="00000000">
            <w:r>
              <w:t xml:space="preserve">Power Maths </w:t>
            </w:r>
            <w:proofErr w:type="gramStart"/>
            <w:r>
              <w:t>Unit  8</w:t>
            </w:r>
            <w:proofErr w:type="gramEnd"/>
            <w:r>
              <w:t>, 9</w:t>
            </w:r>
          </w:p>
          <w:p w14:paraId="29FCFABE" w14:textId="77777777" w:rsidR="007E0A7C" w:rsidRDefault="00000000">
            <w:r>
              <w:t>Numbers to 50</w:t>
            </w:r>
          </w:p>
          <w:p w14:paraId="692C0970" w14:textId="77777777" w:rsidR="007E0A7C" w:rsidRDefault="00000000">
            <w:r>
              <w:t>Introducing length and height</w:t>
            </w:r>
          </w:p>
        </w:tc>
        <w:tc>
          <w:tcPr>
            <w:tcW w:w="2231" w:type="dxa"/>
          </w:tcPr>
          <w:p w14:paraId="5972F34A" w14:textId="77777777" w:rsidR="007E0A7C" w:rsidRDefault="00000000">
            <w:r>
              <w:t>Power Maths Unit 10 and 11</w:t>
            </w:r>
          </w:p>
          <w:p w14:paraId="29EC436A" w14:textId="77777777" w:rsidR="007E0A7C" w:rsidRDefault="00000000">
            <w:r>
              <w:t>Introducing mass and capacity</w:t>
            </w:r>
          </w:p>
          <w:p w14:paraId="67E2F1B4" w14:textId="77777777" w:rsidR="007E0A7C" w:rsidRDefault="00000000">
            <w:r>
              <w:t xml:space="preserve">Multiplication and division </w:t>
            </w:r>
          </w:p>
        </w:tc>
        <w:tc>
          <w:tcPr>
            <w:tcW w:w="2231" w:type="dxa"/>
          </w:tcPr>
          <w:p w14:paraId="085F6913" w14:textId="77777777" w:rsidR="007E0A7C" w:rsidRDefault="00000000">
            <w:r>
              <w:t xml:space="preserve">Power maths </w:t>
            </w:r>
          </w:p>
          <w:p w14:paraId="4F4EB9D8" w14:textId="77777777" w:rsidR="007E0A7C" w:rsidRDefault="00000000">
            <w:r>
              <w:t>Unit 12,</w:t>
            </w:r>
            <w:proofErr w:type="gramStart"/>
            <w:r>
              <w:t>13 ,</w:t>
            </w:r>
            <w:proofErr w:type="gramEnd"/>
            <w:r>
              <w:t xml:space="preserve"> 14 , 15 and 16</w:t>
            </w:r>
          </w:p>
          <w:p w14:paraId="1A3C794D" w14:textId="77777777" w:rsidR="007E0A7C" w:rsidRDefault="00000000">
            <w:r>
              <w:t xml:space="preserve">Fractions, position and direction </w:t>
            </w:r>
          </w:p>
          <w:p w14:paraId="1D062CAE" w14:textId="77777777" w:rsidR="007E0A7C" w:rsidRDefault="00000000">
            <w:r>
              <w:t>Numbers to 100</w:t>
            </w:r>
          </w:p>
          <w:p w14:paraId="10ECE169" w14:textId="77777777" w:rsidR="007E0A7C" w:rsidRDefault="00000000">
            <w:r>
              <w:t xml:space="preserve">Money and time </w:t>
            </w:r>
          </w:p>
        </w:tc>
      </w:tr>
      <w:tr w:rsidR="007E0A7C" w14:paraId="238C51AC" w14:textId="77777777">
        <w:tc>
          <w:tcPr>
            <w:tcW w:w="2228" w:type="dxa"/>
          </w:tcPr>
          <w:p w14:paraId="398AF03C" w14:textId="77777777" w:rsidR="007E0A7C" w:rsidRDefault="007E0A7C"/>
          <w:p w14:paraId="222EFC2D" w14:textId="77777777" w:rsidR="007E0A7C" w:rsidRDefault="00000000">
            <w:r>
              <w:t>Writing</w:t>
            </w:r>
          </w:p>
          <w:p w14:paraId="7F8CFDAC" w14:textId="77777777" w:rsidR="007E0A7C" w:rsidRDefault="00000000">
            <w:r>
              <w:t xml:space="preserve">CORE texts </w:t>
            </w:r>
          </w:p>
        </w:tc>
        <w:tc>
          <w:tcPr>
            <w:tcW w:w="2230" w:type="dxa"/>
          </w:tcPr>
          <w:p w14:paraId="5EEC9995" w14:textId="77777777" w:rsidR="007E0A7C" w:rsidRDefault="00000000">
            <w:r>
              <w:rPr>
                <w:b/>
              </w:rPr>
              <w:t>Cave Baby Julia Donaldson</w:t>
            </w:r>
            <w:r>
              <w:t>- Narrative retellings Labels and captions, informal letters</w:t>
            </w:r>
          </w:p>
          <w:p w14:paraId="35CCCAC3" w14:textId="77777777" w:rsidR="007E0A7C" w:rsidRDefault="007E0A7C"/>
          <w:p w14:paraId="0C8B6852" w14:textId="77777777" w:rsidR="007E0A7C" w:rsidRDefault="00000000">
            <w:proofErr w:type="gramStart"/>
            <w:r>
              <w:rPr>
                <w:b/>
              </w:rPr>
              <w:t>Sidney ,</w:t>
            </w:r>
            <w:proofErr w:type="gramEnd"/>
            <w:r>
              <w:rPr>
                <w:b/>
              </w:rPr>
              <w:t xml:space="preserve"> Stella and the Moon</w:t>
            </w:r>
            <w:r>
              <w:t>- Fact files about the moon ‘Lost’ posters, labels, glossaries</w:t>
            </w:r>
          </w:p>
          <w:p w14:paraId="5B2DBE38" w14:textId="77777777" w:rsidR="007E0A7C" w:rsidRDefault="007E0A7C"/>
        </w:tc>
        <w:tc>
          <w:tcPr>
            <w:tcW w:w="2230" w:type="dxa"/>
          </w:tcPr>
          <w:p w14:paraId="04E75F89" w14:textId="77777777" w:rsidR="007E0A7C" w:rsidRDefault="00000000">
            <w:r>
              <w:rPr>
                <w:b/>
              </w:rPr>
              <w:t>I want my hat back- Jon Klassen</w:t>
            </w:r>
            <w:r>
              <w:t>- Story sequels Questions, speech bubbles, letters, lists</w:t>
            </w:r>
          </w:p>
          <w:p w14:paraId="3B48C18B" w14:textId="77777777" w:rsidR="007E0A7C" w:rsidRDefault="007E0A7C"/>
          <w:p w14:paraId="7135C2DE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 xml:space="preserve">Billy and </w:t>
            </w:r>
            <w:proofErr w:type="gramStart"/>
            <w:r>
              <w:rPr>
                <w:b/>
              </w:rPr>
              <w:t>The</w:t>
            </w:r>
            <w:proofErr w:type="gramEnd"/>
            <w:r>
              <w:rPr>
                <w:b/>
              </w:rPr>
              <w:t xml:space="preserve"> beast</w:t>
            </w:r>
          </w:p>
          <w:p w14:paraId="3681A287" w14:textId="77777777" w:rsidR="007E0A7C" w:rsidRDefault="00000000">
            <w:r>
              <w:rPr>
                <w:b/>
              </w:rPr>
              <w:t>Nadia Shireen</w:t>
            </w:r>
            <w:r>
              <w:t>- Own version ‘defeat a monster’ narratives Wanted posters, summaries, emails, character descriptions, recipes</w:t>
            </w:r>
          </w:p>
        </w:tc>
        <w:tc>
          <w:tcPr>
            <w:tcW w:w="2231" w:type="dxa"/>
          </w:tcPr>
          <w:p w14:paraId="2644F3D4" w14:textId="77777777" w:rsidR="007E0A7C" w:rsidRDefault="00000000">
            <w:r>
              <w:rPr>
                <w:b/>
              </w:rPr>
              <w:t>The Comet Joe Todd Stanton</w:t>
            </w:r>
            <w:r>
              <w:t>- Own version narrative Posters, letters of advice, poem, description, writing in role, recipes</w:t>
            </w:r>
          </w:p>
          <w:p w14:paraId="3E4ADD3D" w14:textId="77777777" w:rsidR="007E0A7C" w:rsidRDefault="007E0A7C"/>
          <w:p w14:paraId="5916431A" w14:textId="77777777" w:rsidR="007E0A7C" w:rsidRDefault="00000000">
            <w:r>
              <w:rPr>
                <w:b/>
              </w:rPr>
              <w:t>The Odd Egg Emily Gravett</w:t>
            </w:r>
            <w:r>
              <w:t>- Egg-spotter’s guides (nonfiction reports) Thought and speech bubbles, diaries, letter, certificate</w:t>
            </w:r>
          </w:p>
          <w:p w14:paraId="46192366" w14:textId="77777777" w:rsidR="007E0A7C" w:rsidRDefault="007E0A7C"/>
        </w:tc>
        <w:tc>
          <w:tcPr>
            <w:tcW w:w="2231" w:type="dxa"/>
          </w:tcPr>
          <w:p w14:paraId="4D6FC98F" w14:textId="77777777" w:rsidR="007E0A7C" w:rsidRDefault="00000000">
            <w:r>
              <w:rPr>
                <w:b/>
              </w:rPr>
              <w:t xml:space="preserve">Stanley’s Stick John </w:t>
            </w:r>
            <w:proofErr w:type="spellStart"/>
            <w:r>
              <w:rPr>
                <w:b/>
              </w:rPr>
              <w:t>Hegley</w:t>
            </w:r>
            <w:proofErr w:type="spellEnd"/>
            <w:r>
              <w:rPr>
                <w:b/>
              </w:rPr>
              <w:t xml:space="preserve"> and Neal Layton</w:t>
            </w:r>
            <w:r>
              <w:t>- Own version narratives Retellings, description</w:t>
            </w:r>
          </w:p>
          <w:p w14:paraId="5494540E" w14:textId="77777777" w:rsidR="007E0A7C" w:rsidRDefault="007E0A7C"/>
          <w:p w14:paraId="59698682" w14:textId="77777777" w:rsidR="007E0A7C" w:rsidRDefault="00000000">
            <w:r>
              <w:rPr>
                <w:b/>
              </w:rPr>
              <w:t>The Sea Saw Tom Percival</w:t>
            </w:r>
            <w:r>
              <w:t>- Writing in role; notes of advice; missing posters; diary entries; letters of thanks</w:t>
            </w:r>
          </w:p>
        </w:tc>
        <w:tc>
          <w:tcPr>
            <w:tcW w:w="2231" w:type="dxa"/>
          </w:tcPr>
          <w:p w14:paraId="405A18DF" w14:textId="77777777" w:rsidR="007E0A7C" w:rsidRDefault="00000000">
            <w:r>
              <w:rPr>
                <w:b/>
              </w:rPr>
              <w:t>Lubna and Pebble Wendy Meddour-</w:t>
            </w:r>
            <w:r>
              <w:t xml:space="preserve"> Own version gifting narratives Labels, thank you notes, speech bubbles, advice postcards, instructions</w:t>
            </w:r>
          </w:p>
          <w:p w14:paraId="5B78EF36" w14:textId="77777777" w:rsidR="007E0A7C" w:rsidRDefault="007E0A7C"/>
          <w:p w14:paraId="497DE067" w14:textId="77777777" w:rsidR="007E0A7C" w:rsidRDefault="00000000">
            <w:r>
              <w:rPr>
                <w:b/>
              </w:rPr>
              <w:t xml:space="preserve">Pig the Pug Aaron </w:t>
            </w:r>
            <w:proofErr w:type="spellStart"/>
            <w:r>
              <w:rPr>
                <w:b/>
              </w:rPr>
              <w:t>Blabey</w:t>
            </w:r>
            <w:proofErr w:type="spellEnd"/>
            <w:r>
              <w:rPr>
                <w:b/>
              </w:rPr>
              <w:t>-</w:t>
            </w:r>
            <w:r>
              <w:t xml:space="preserve"> ‘How to’ guides Character comparisons, fact sheets, shared poetry, own version narratives</w:t>
            </w:r>
          </w:p>
        </w:tc>
        <w:tc>
          <w:tcPr>
            <w:tcW w:w="2231" w:type="dxa"/>
          </w:tcPr>
          <w:p w14:paraId="7D16BDEF" w14:textId="77777777" w:rsidR="007E0A7C" w:rsidRDefault="00000000">
            <w:r>
              <w:rPr>
                <w:b/>
              </w:rPr>
              <w:t xml:space="preserve">Dadaji’s Paintbrush Rashmi </w:t>
            </w:r>
            <w:proofErr w:type="spellStart"/>
            <w:r>
              <w:rPr>
                <w:b/>
              </w:rPr>
              <w:t>Sirdeshpande</w:t>
            </w:r>
            <w:proofErr w:type="spellEnd"/>
            <w:r>
              <w:rPr>
                <w:b/>
              </w:rPr>
              <w:t>-</w:t>
            </w:r>
            <w:r>
              <w:t xml:space="preserve"> Own version narrative Labels, captions, character comparisons, thought and speech bubbles, fact file</w:t>
            </w:r>
          </w:p>
          <w:p w14:paraId="6C8176F4" w14:textId="77777777" w:rsidR="007E0A7C" w:rsidRDefault="00000000">
            <w:pPr>
              <w:rPr>
                <w:b/>
              </w:rPr>
            </w:pPr>
            <w:r>
              <w:rPr>
                <w:b/>
              </w:rPr>
              <w:t>The Magic Bed John Burningham</w:t>
            </w:r>
          </w:p>
          <w:p w14:paraId="3DBD55AB" w14:textId="77777777" w:rsidR="007E0A7C" w:rsidRDefault="00000000">
            <w:r>
              <w:t>Own version fantasy stories Setting descriptions, additional scenes, description of magical piece of furniture, lists</w:t>
            </w:r>
          </w:p>
        </w:tc>
      </w:tr>
      <w:tr w:rsidR="007E0A7C" w14:paraId="6843C3D7" w14:textId="77777777">
        <w:tc>
          <w:tcPr>
            <w:tcW w:w="2228" w:type="dxa"/>
          </w:tcPr>
          <w:p w14:paraId="5925F113" w14:textId="77777777" w:rsidR="007E0A7C" w:rsidRDefault="00000000">
            <w:r>
              <w:t xml:space="preserve">Reading </w:t>
            </w:r>
          </w:p>
        </w:tc>
        <w:tc>
          <w:tcPr>
            <w:tcW w:w="2230" w:type="dxa"/>
          </w:tcPr>
          <w:p w14:paraId="1F9E4B95" w14:textId="77777777" w:rsidR="007E0A7C" w:rsidRDefault="00000000">
            <w:r>
              <w:t xml:space="preserve">Little Wandle Daily phonics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DF09CD3" wp14:editId="42BD2B16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228600</wp:posOffset>
                      </wp:positionV>
                      <wp:extent cx="9525" cy="254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02738" y="3775238"/>
                                <a:ext cx="6486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228600</wp:posOffset>
                      </wp:positionV>
                      <wp:extent cx="9525" cy="25400"/>
                      <wp:effectExtent b="0" l="0" r="0" t="0"/>
                      <wp:wrapNone/>
                      <wp:docPr id="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6C65944" w14:textId="77777777" w:rsidR="007E0A7C" w:rsidRDefault="00000000">
            <w:r>
              <w:t xml:space="preserve">Little Wandle reading </w:t>
            </w:r>
          </w:p>
        </w:tc>
        <w:tc>
          <w:tcPr>
            <w:tcW w:w="2230" w:type="dxa"/>
          </w:tcPr>
          <w:p w14:paraId="525B39C7" w14:textId="77777777" w:rsidR="007E0A7C" w:rsidRDefault="007E0A7C"/>
        </w:tc>
        <w:tc>
          <w:tcPr>
            <w:tcW w:w="2231" w:type="dxa"/>
          </w:tcPr>
          <w:p w14:paraId="10C46A5A" w14:textId="77777777" w:rsidR="007E0A7C" w:rsidRDefault="007E0A7C"/>
        </w:tc>
        <w:tc>
          <w:tcPr>
            <w:tcW w:w="2231" w:type="dxa"/>
          </w:tcPr>
          <w:p w14:paraId="5A30B71D" w14:textId="77777777" w:rsidR="007E0A7C" w:rsidRDefault="007E0A7C"/>
        </w:tc>
        <w:tc>
          <w:tcPr>
            <w:tcW w:w="2231" w:type="dxa"/>
          </w:tcPr>
          <w:p w14:paraId="19EDCB20" w14:textId="77777777" w:rsidR="007E0A7C" w:rsidRDefault="007E0A7C"/>
        </w:tc>
        <w:tc>
          <w:tcPr>
            <w:tcW w:w="2231" w:type="dxa"/>
          </w:tcPr>
          <w:p w14:paraId="52963A34" w14:textId="77777777" w:rsidR="007E0A7C" w:rsidRDefault="007E0A7C"/>
        </w:tc>
      </w:tr>
      <w:tr w:rsidR="007E0A7C" w14:paraId="49816C97" w14:textId="77777777">
        <w:tc>
          <w:tcPr>
            <w:tcW w:w="2228" w:type="dxa"/>
          </w:tcPr>
          <w:p w14:paraId="0ABCFEFA" w14:textId="77777777" w:rsidR="007E0A7C" w:rsidRDefault="007E0A7C"/>
          <w:p w14:paraId="0F8E7791" w14:textId="77777777" w:rsidR="007E0A7C" w:rsidRDefault="00000000">
            <w:r>
              <w:t>Science</w:t>
            </w:r>
          </w:p>
          <w:p w14:paraId="678DB8BC" w14:textId="77777777" w:rsidR="007E0A7C" w:rsidRDefault="007E0A7C"/>
        </w:tc>
        <w:tc>
          <w:tcPr>
            <w:tcW w:w="2230" w:type="dxa"/>
          </w:tcPr>
          <w:p w14:paraId="42F4F3F1" w14:textId="77777777" w:rsidR="007E0A7C" w:rsidRDefault="00000000">
            <w:r>
              <w:t xml:space="preserve">My body </w:t>
            </w:r>
          </w:p>
          <w:p w14:paraId="4A3F30C1" w14:textId="77777777" w:rsidR="007E0A7C" w:rsidRDefault="007E0A7C"/>
          <w:p w14:paraId="753E2B89" w14:textId="77777777" w:rsidR="007E0A7C" w:rsidRDefault="007E0A7C"/>
          <w:p w14:paraId="6D191549" w14:textId="77777777" w:rsidR="007E0A7C" w:rsidRDefault="007E0A7C"/>
        </w:tc>
        <w:tc>
          <w:tcPr>
            <w:tcW w:w="2230" w:type="dxa"/>
          </w:tcPr>
          <w:p w14:paraId="76528EB9" w14:textId="77777777" w:rsidR="007E0A7C" w:rsidRDefault="00000000">
            <w:r>
              <w:t xml:space="preserve">Everyday materials </w:t>
            </w:r>
          </w:p>
        </w:tc>
        <w:tc>
          <w:tcPr>
            <w:tcW w:w="2231" w:type="dxa"/>
          </w:tcPr>
          <w:p w14:paraId="583A3D20" w14:textId="77777777" w:rsidR="007E0A7C" w:rsidRDefault="00000000">
            <w:r>
              <w:t xml:space="preserve">Identifying animals </w:t>
            </w:r>
          </w:p>
        </w:tc>
        <w:tc>
          <w:tcPr>
            <w:tcW w:w="2231" w:type="dxa"/>
          </w:tcPr>
          <w:p w14:paraId="4D47E072" w14:textId="77777777" w:rsidR="007E0A7C" w:rsidRDefault="00000000">
            <w:r>
              <w:t xml:space="preserve">Identifying Plants </w:t>
            </w:r>
          </w:p>
        </w:tc>
        <w:tc>
          <w:tcPr>
            <w:tcW w:w="2231" w:type="dxa"/>
          </w:tcPr>
          <w:p w14:paraId="597A5DDD" w14:textId="77777777" w:rsidR="007E0A7C" w:rsidRDefault="00000000">
            <w:r>
              <w:t xml:space="preserve">Seasonal changes </w:t>
            </w:r>
          </w:p>
        </w:tc>
        <w:tc>
          <w:tcPr>
            <w:tcW w:w="2231" w:type="dxa"/>
          </w:tcPr>
          <w:p w14:paraId="466FC911" w14:textId="77777777" w:rsidR="007E0A7C" w:rsidRDefault="00000000">
            <w:r>
              <w:t xml:space="preserve">Pets and Gardens </w:t>
            </w:r>
          </w:p>
        </w:tc>
      </w:tr>
      <w:tr w:rsidR="007E0A7C" w14:paraId="6D6776DA" w14:textId="77777777">
        <w:tc>
          <w:tcPr>
            <w:tcW w:w="2228" w:type="dxa"/>
          </w:tcPr>
          <w:p w14:paraId="052FA76A" w14:textId="77777777" w:rsidR="007E0A7C" w:rsidRDefault="007E0A7C"/>
          <w:p w14:paraId="103636B9" w14:textId="77777777" w:rsidR="007E0A7C" w:rsidRDefault="00000000">
            <w:r>
              <w:t>Geography</w:t>
            </w:r>
          </w:p>
          <w:p w14:paraId="0ADE06F1" w14:textId="77777777" w:rsidR="007E0A7C" w:rsidRDefault="007E0A7C"/>
        </w:tc>
        <w:tc>
          <w:tcPr>
            <w:tcW w:w="2230" w:type="dxa"/>
          </w:tcPr>
          <w:p w14:paraId="02BCF3B7" w14:textId="77777777" w:rsidR="007E0A7C" w:rsidRDefault="00000000">
            <w:r>
              <w:t xml:space="preserve">Where do I live? </w:t>
            </w:r>
          </w:p>
        </w:tc>
        <w:tc>
          <w:tcPr>
            <w:tcW w:w="2230" w:type="dxa"/>
            <w:shd w:val="clear" w:color="auto" w:fill="999999"/>
          </w:tcPr>
          <w:p w14:paraId="25DE74BF" w14:textId="77777777" w:rsidR="007E0A7C" w:rsidRDefault="007E0A7C"/>
        </w:tc>
        <w:tc>
          <w:tcPr>
            <w:tcW w:w="2231" w:type="dxa"/>
          </w:tcPr>
          <w:p w14:paraId="62317EE1" w14:textId="77777777" w:rsidR="007E0A7C" w:rsidRDefault="00000000">
            <w:r>
              <w:t>Around the world.</w:t>
            </w:r>
          </w:p>
        </w:tc>
        <w:tc>
          <w:tcPr>
            <w:tcW w:w="2231" w:type="dxa"/>
            <w:shd w:val="clear" w:color="auto" w:fill="999999"/>
          </w:tcPr>
          <w:p w14:paraId="1FDD7720" w14:textId="77777777" w:rsidR="007E0A7C" w:rsidRDefault="007E0A7C"/>
        </w:tc>
        <w:tc>
          <w:tcPr>
            <w:tcW w:w="2231" w:type="dxa"/>
          </w:tcPr>
          <w:p w14:paraId="0E2FC3FF" w14:textId="77777777" w:rsidR="007E0A7C" w:rsidRDefault="00000000">
            <w:r>
              <w:t xml:space="preserve">The four seasons. </w:t>
            </w:r>
          </w:p>
        </w:tc>
        <w:tc>
          <w:tcPr>
            <w:tcW w:w="2231" w:type="dxa"/>
            <w:shd w:val="clear" w:color="auto" w:fill="999999"/>
          </w:tcPr>
          <w:p w14:paraId="597EB80B" w14:textId="77777777" w:rsidR="007E0A7C" w:rsidRDefault="007E0A7C"/>
        </w:tc>
      </w:tr>
      <w:tr w:rsidR="007E0A7C" w14:paraId="22E6A710" w14:textId="77777777">
        <w:tc>
          <w:tcPr>
            <w:tcW w:w="2228" w:type="dxa"/>
          </w:tcPr>
          <w:p w14:paraId="354788E0" w14:textId="77777777" w:rsidR="007E0A7C" w:rsidRDefault="007E0A7C"/>
          <w:p w14:paraId="145AC0A3" w14:textId="77777777" w:rsidR="007E0A7C" w:rsidRDefault="00000000">
            <w:r>
              <w:t>History</w:t>
            </w:r>
          </w:p>
          <w:p w14:paraId="789CD6B9" w14:textId="77777777" w:rsidR="007E0A7C" w:rsidRDefault="007E0A7C"/>
        </w:tc>
        <w:tc>
          <w:tcPr>
            <w:tcW w:w="2230" w:type="dxa"/>
            <w:shd w:val="clear" w:color="auto" w:fill="999999"/>
          </w:tcPr>
          <w:p w14:paraId="33E6692D" w14:textId="77777777" w:rsidR="007E0A7C" w:rsidRDefault="007E0A7C"/>
        </w:tc>
        <w:tc>
          <w:tcPr>
            <w:tcW w:w="2230" w:type="dxa"/>
          </w:tcPr>
          <w:p w14:paraId="295DA177" w14:textId="77777777" w:rsidR="007E0A7C" w:rsidRDefault="00000000">
            <w:r>
              <w:t>Homes in the Past.</w:t>
            </w:r>
          </w:p>
        </w:tc>
        <w:tc>
          <w:tcPr>
            <w:tcW w:w="2231" w:type="dxa"/>
            <w:shd w:val="clear" w:color="auto" w:fill="999999"/>
          </w:tcPr>
          <w:p w14:paraId="08081BF7" w14:textId="77777777" w:rsidR="007E0A7C" w:rsidRDefault="007E0A7C"/>
        </w:tc>
        <w:tc>
          <w:tcPr>
            <w:tcW w:w="2231" w:type="dxa"/>
          </w:tcPr>
          <w:p w14:paraId="3A257C04" w14:textId="77777777" w:rsidR="007E0A7C" w:rsidRDefault="00000000">
            <w:r>
              <w:t xml:space="preserve">Castles. </w:t>
            </w:r>
          </w:p>
        </w:tc>
        <w:tc>
          <w:tcPr>
            <w:tcW w:w="2231" w:type="dxa"/>
            <w:shd w:val="clear" w:color="auto" w:fill="999999"/>
          </w:tcPr>
          <w:p w14:paraId="4B138284" w14:textId="77777777" w:rsidR="007E0A7C" w:rsidRDefault="007E0A7C"/>
        </w:tc>
        <w:tc>
          <w:tcPr>
            <w:tcW w:w="2231" w:type="dxa"/>
          </w:tcPr>
          <w:p w14:paraId="4682CC5B" w14:textId="77777777" w:rsidR="007E0A7C" w:rsidRDefault="00000000">
            <w:r>
              <w:t xml:space="preserve">Famous Queens. </w:t>
            </w:r>
          </w:p>
        </w:tc>
      </w:tr>
      <w:tr w:rsidR="007E0A7C" w14:paraId="054F1A38" w14:textId="77777777"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3C8CA" w14:textId="77777777" w:rsidR="007E0A7C" w:rsidRDefault="00000000">
            <w:pPr>
              <w:spacing w:before="240" w:line="276" w:lineRule="auto"/>
            </w:pPr>
            <w:r>
              <w:t xml:space="preserve"> </w:t>
            </w:r>
          </w:p>
          <w:p w14:paraId="775A94CB" w14:textId="77777777" w:rsidR="007E0A7C" w:rsidRDefault="00000000">
            <w:pPr>
              <w:spacing w:before="240" w:line="276" w:lineRule="auto"/>
            </w:pPr>
            <w:r>
              <w:t>Art</w:t>
            </w:r>
          </w:p>
          <w:p w14:paraId="690B1E6A" w14:textId="77777777" w:rsidR="007E0A7C" w:rsidRDefault="00000000">
            <w:pPr>
              <w:spacing w:before="240" w:line="276" w:lineRule="auto"/>
            </w:pPr>
            <w:r>
              <w:t xml:space="preserve"> 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AAD49" w14:textId="77777777" w:rsidR="007E0A7C" w:rsidRDefault="00000000">
            <w:pPr>
              <w:spacing w:before="240" w:line="276" w:lineRule="auto"/>
            </w:pPr>
            <w:r>
              <w:t>Drawing skills</w:t>
            </w:r>
          </w:p>
          <w:p w14:paraId="4AF6AF1F" w14:textId="77777777" w:rsidR="007E0A7C" w:rsidRDefault="00000000">
            <w:pPr>
              <w:spacing w:before="240" w:line="276" w:lineRule="auto"/>
            </w:pPr>
            <w:proofErr w:type="gramStart"/>
            <w:r>
              <w:t xml:space="preserve">( </w:t>
            </w:r>
            <w:proofErr w:type="spellStart"/>
            <w:r>
              <w:t>Self</w:t>
            </w:r>
            <w:proofErr w:type="gramEnd"/>
            <w:r>
              <w:t xml:space="preserve"> portrait</w:t>
            </w:r>
            <w:proofErr w:type="spellEnd"/>
            <w:r>
              <w:t xml:space="preserve"> )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91DC9" w14:textId="77777777" w:rsidR="007E0A7C" w:rsidRDefault="00000000">
            <w:pPr>
              <w:spacing w:before="240" w:line="276" w:lineRule="auto"/>
            </w:pPr>
            <w:r>
              <w:t>Spirals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8ACF2" w14:textId="77777777" w:rsidR="007E0A7C" w:rsidRDefault="00000000">
            <w:pPr>
              <w:spacing w:before="240" w:line="276" w:lineRule="auto"/>
            </w:pPr>
            <w:r>
              <w:t xml:space="preserve"> 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F7C61" w14:textId="77777777" w:rsidR="007E0A7C" w:rsidRDefault="00000000">
            <w:pPr>
              <w:spacing w:before="240" w:line="276" w:lineRule="auto"/>
            </w:pPr>
            <w:r>
              <w:t xml:space="preserve">Simple print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6E2ABC23" wp14:editId="7880800D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88900</wp:posOffset>
                      </wp:positionV>
                      <wp:extent cx="1362075" cy="93345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669725" y="3318038"/>
                                <a:ext cx="1352550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88900</wp:posOffset>
                      </wp:positionV>
                      <wp:extent cx="1362075" cy="933450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2075" cy="933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993857B" w14:textId="77777777" w:rsidR="007E0A7C" w:rsidRDefault="00000000">
            <w:pPr>
              <w:spacing w:before="240" w:line="276" w:lineRule="auto"/>
            </w:pPr>
            <w:r>
              <w:t>Making</w:t>
            </w:r>
          </w:p>
          <w:p w14:paraId="0B749D6C" w14:textId="77777777" w:rsidR="007E0A7C" w:rsidRDefault="007E0A7C">
            <w:pPr>
              <w:spacing w:before="240" w:line="276" w:lineRule="auto"/>
            </w:pPr>
          </w:p>
          <w:p w14:paraId="13C7F4A1" w14:textId="77777777" w:rsidR="007E0A7C" w:rsidRDefault="00000000">
            <w:pPr>
              <w:spacing w:before="240" w:line="276" w:lineRule="auto"/>
            </w:pPr>
            <w:r>
              <w:t xml:space="preserve">OR Exploring watercolour 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08765" w14:textId="77777777" w:rsidR="007E0A7C" w:rsidRDefault="00000000">
            <w:pPr>
              <w:spacing w:before="240" w:line="276" w:lineRule="auto"/>
            </w:pPr>
            <w:r>
              <w:t xml:space="preserve"> </w:t>
            </w:r>
          </w:p>
        </w:tc>
        <w:tc>
          <w:tcPr>
            <w:tcW w:w="2231" w:type="dxa"/>
          </w:tcPr>
          <w:p w14:paraId="245735C3" w14:textId="77777777" w:rsidR="007E0A7C" w:rsidRDefault="00000000">
            <w:r>
              <w:t xml:space="preserve">Making birds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74BD5DF1" wp14:editId="1FC9E40F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1314450" cy="1019175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693538" y="3275175"/>
                                <a:ext cx="1304925" cy="1009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1314450" cy="1019175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4450" cy="1019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0B64E49" w14:textId="77777777" w:rsidR="007E0A7C" w:rsidRDefault="007E0A7C"/>
          <w:p w14:paraId="2CE61532" w14:textId="77777777" w:rsidR="007E0A7C" w:rsidRDefault="007E0A7C"/>
          <w:p w14:paraId="11C7EE5E" w14:textId="77777777" w:rsidR="007E0A7C" w:rsidRDefault="007E0A7C"/>
          <w:p w14:paraId="3E103F66" w14:textId="77777777" w:rsidR="007E0A7C" w:rsidRDefault="007E0A7C"/>
          <w:p w14:paraId="105D0F30" w14:textId="77777777" w:rsidR="007E0A7C" w:rsidRDefault="007E0A7C"/>
          <w:p w14:paraId="5D1C63D3" w14:textId="77777777" w:rsidR="007E0A7C" w:rsidRDefault="00000000">
            <w:r>
              <w:t xml:space="preserve">OR </w:t>
            </w:r>
          </w:p>
          <w:p w14:paraId="252E891E" w14:textId="77777777" w:rsidR="007E0A7C" w:rsidRDefault="00000000">
            <w:r>
              <w:t xml:space="preserve">Playful making </w:t>
            </w:r>
          </w:p>
        </w:tc>
      </w:tr>
      <w:tr w:rsidR="007E0A7C" w14:paraId="234BF8F6" w14:textId="77777777"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D9369" w14:textId="77777777" w:rsidR="007E0A7C" w:rsidRDefault="00000000">
            <w:pPr>
              <w:spacing w:before="240" w:line="276" w:lineRule="auto"/>
            </w:pPr>
            <w:r>
              <w:t xml:space="preserve"> </w:t>
            </w:r>
          </w:p>
          <w:p w14:paraId="0BFCFE69" w14:textId="77777777" w:rsidR="007E0A7C" w:rsidRDefault="00000000">
            <w:pPr>
              <w:spacing w:before="240" w:line="276" w:lineRule="auto"/>
            </w:pPr>
            <w:r>
              <w:t>DT</w:t>
            </w:r>
          </w:p>
          <w:p w14:paraId="03B8BEC4" w14:textId="77777777" w:rsidR="007E0A7C" w:rsidRDefault="00000000">
            <w:pPr>
              <w:spacing w:before="240" w:line="276" w:lineRule="auto"/>
            </w:pPr>
            <w: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B16A7" w14:textId="77777777" w:rsidR="007E0A7C" w:rsidRDefault="00000000">
            <w:pPr>
              <w:spacing w:before="240" w:line="276" w:lineRule="auto"/>
            </w:pPr>
            <w:r>
              <w:t>Food – fruit and vegetable smoothie</w:t>
            </w:r>
          </w:p>
          <w:p w14:paraId="4A210060" w14:textId="77777777" w:rsidR="007E0A7C" w:rsidRDefault="00000000">
            <w:pPr>
              <w:spacing w:before="240" w:line="276" w:lineRule="auto"/>
            </w:pPr>
            <w:r>
              <w:t>Cooking and nutrition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83871" w14:textId="77777777" w:rsidR="007E0A7C" w:rsidRDefault="00000000">
            <w:pPr>
              <w:spacing w:before="240" w:line="276" w:lineRule="auto"/>
            </w:pPr>
            <w:r>
              <w:t xml:space="preserve">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A3187" w14:textId="77777777" w:rsidR="007E0A7C" w:rsidRDefault="00000000">
            <w:pPr>
              <w:spacing w:before="240" w:line="276" w:lineRule="auto"/>
            </w:pPr>
            <w:r>
              <w:t>Textiles – puppets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ABFDD" w14:textId="77777777" w:rsidR="007E0A7C" w:rsidRDefault="00000000">
            <w:pPr>
              <w:spacing w:before="240" w:line="276" w:lineRule="auto"/>
            </w:pPr>
            <w:r>
              <w:t xml:space="preserve">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F677D" w14:textId="77777777" w:rsidR="007E0A7C" w:rsidRDefault="00000000">
            <w:pPr>
              <w:spacing w:before="240" w:line="276" w:lineRule="auto"/>
            </w:pPr>
            <w:r>
              <w:t>Structures - windmill</w:t>
            </w:r>
          </w:p>
        </w:tc>
        <w:tc>
          <w:tcPr>
            <w:tcW w:w="2231" w:type="dxa"/>
            <w:shd w:val="clear" w:color="auto" w:fill="999999"/>
          </w:tcPr>
          <w:p w14:paraId="2261F6F6" w14:textId="77777777" w:rsidR="007E0A7C" w:rsidRDefault="007E0A7C"/>
        </w:tc>
      </w:tr>
      <w:tr w:rsidR="007E0A7C" w14:paraId="00A3AC04" w14:textId="77777777">
        <w:tc>
          <w:tcPr>
            <w:tcW w:w="2228" w:type="dxa"/>
          </w:tcPr>
          <w:p w14:paraId="349AB4AF" w14:textId="77777777" w:rsidR="007E0A7C" w:rsidRDefault="007E0A7C"/>
          <w:p w14:paraId="2E1263B5" w14:textId="77777777" w:rsidR="007E0A7C" w:rsidRDefault="00000000">
            <w:r>
              <w:t>Computing</w:t>
            </w:r>
          </w:p>
          <w:p w14:paraId="1287F132" w14:textId="77777777" w:rsidR="007E0A7C" w:rsidRDefault="007E0A7C"/>
        </w:tc>
        <w:tc>
          <w:tcPr>
            <w:tcW w:w="2230" w:type="dxa"/>
          </w:tcPr>
          <w:p w14:paraId="043CC7DC" w14:textId="77777777" w:rsidR="007E0A7C" w:rsidRDefault="00000000">
            <w:r>
              <w:t xml:space="preserve">Online Safety. </w:t>
            </w:r>
          </w:p>
          <w:p w14:paraId="2ACBFB58" w14:textId="77777777" w:rsidR="007E0A7C" w:rsidRDefault="007E0A7C"/>
        </w:tc>
        <w:tc>
          <w:tcPr>
            <w:tcW w:w="2230" w:type="dxa"/>
          </w:tcPr>
          <w:p w14:paraId="6E763030" w14:textId="77777777" w:rsidR="007E0A7C" w:rsidRDefault="00000000">
            <w:r>
              <w:t xml:space="preserve">Grouping and sorting. </w:t>
            </w:r>
          </w:p>
        </w:tc>
        <w:tc>
          <w:tcPr>
            <w:tcW w:w="2231" w:type="dxa"/>
          </w:tcPr>
          <w:p w14:paraId="47239DBE" w14:textId="77777777" w:rsidR="007E0A7C" w:rsidRDefault="00000000">
            <w:r>
              <w:t>Pictograms.</w:t>
            </w:r>
          </w:p>
          <w:p w14:paraId="3C67690D" w14:textId="77777777" w:rsidR="007E0A7C" w:rsidRDefault="00000000">
            <w:r>
              <w:t xml:space="preserve">Lego builders. </w:t>
            </w:r>
          </w:p>
        </w:tc>
        <w:tc>
          <w:tcPr>
            <w:tcW w:w="2231" w:type="dxa"/>
          </w:tcPr>
          <w:p w14:paraId="6635E832" w14:textId="77777777" w:rsidR="007E0A7C" w:rsidRDefault="00000000">
            <w:r>
              <w:t xml:space="preserve">Maze explorers. </w:t>
            </w:r>
          </w:p>
          <w:p w14:paraId="3D19A327" w14:textId="77777777" w:rsidR="007E0A7C" w:rsidRDefault="00000000">
            <w:r>
              <w:t xml:space="preserve">Animated stories. </w:t>
            </w:r>
          </w:p>
        </w:tc>
        <w:tc>
          <w:tcPr>
            <w:tcW w:w="2231" w:type="dxa"/>
          </w:tcPr>
          <w:p w14:paraId="1B94D29B" w14:textId="77777777" w:rsidR="007E0A7C" w:rsidRDefault="00000000">
            <w:r>
              <w:t xml:space="preserve">Coding </w:t>
            </w:r>
          </w:p>
          <w:p w14:paraId="37604A11" w14:textId="77777777" w:rsidR="007E0A7C" w:rsidRDefault="00000000">
            <w:r>
              <w:t xml:space="preserve">Spreadsheets. </w:t>
            </w:r>
          </w:p>
        </w:tc>
        <w:tc>
          <w:tcPr>
            <w:tcW w:w="2231" w:type="dxa"/>
          </w:tcPr>
          <w:p w14:paraId="04064C24" w14:textId="77777777" w:rsidR="007E0A7C" w:rsidRDefault="00000000">
            <w:r>
              <w:t xml:space="preserve">Tech outside school. </w:t>
            </w:r>
          </w:p>
        </w:tc>
      </w:tr>
      <w:tr w:rsidR="007E0A7C" w14:paraId="50CBB373" w14:textId="77777777">
        <w:tc>
          <w:tcPr>
            <w:tcW w:w="2228" w:type="dxa"/>
          </w:tcPr>
          <w:p w14:paraId="220ACC01" w14:textId="77777777" w:rsidR="007E0A7C" w:rsidRDefault="007E0A7C"/>
          <w:p w14:paraId="1340FED6" w14:textId="77777777" w:rsidR="007E0A7C" w:rsidRDefault="00000000">
            <w:r>
              <w:t>PSHE</w:t>
            </w:r>
          </w:p>
          <w:p w14:paraId="3F7D06C3" w14:textId="77777777" w:rsidR="007E0A7C" w:rsidRDefault="007E0A7C"/>
        </w:tc>
        <w:tc>
          <w:tcPr>
            <w:tcW w:w="2230" w:type="dxa"/>
          </w:tcPr>
          <w:p w14:paraId="3A792CB6" w14:textId="77777777" w:rsidR="007E0A7C" w:rsidRDefault="00000000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Rules and Feelings  </w:t>
            </w:r>
          </w:p>
          <w:p w14:paraId="55B51762" w14:textId="77777777" w:rsidR="007E0A7C" w:rsidRDefault="00000000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Responsibility  </w:t>
            </w:r>
          </w:p>
          <w:p w14:paraId="1F4EFF91" w14:textId="77777777" w:rsidR="007E0A7C" w:rsidRDefault="00000000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Roles and responsibility –</w:t>
            </w:r>
          </w:p>
          <w:p w14:paraId="34AF25E8" w14:textId="77777777" w:rsidR="007E0A7C" w:rsidRDefault="00000000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Aspirations and Jobs</w:t>
            </w:r>
          </w:p>
          <w:p w14:paraId="3E4E1304" w14:textId="77777777" w:rsidR="007E0A7C" w:rsidRDefault="00000000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 Money</w:t>
            </w:r>
          </w:p>
          <w:p w14:paraId="543C6335" w14:textId="77777777" w:rsidR="007E0A7C" w:rsidRDefault="00000000">
            <w:r>
              <w:rPr>
                <w:rFonts w:ascii="Arial" w:eastAsia="Arial" w:hAnsi="Arial" w:cs="Arial"/>
                <w:sz w:val="16"/>
                <w:szCs w:val="16"/>
              </w:rPr>
              <w:t>Diversity</w:t>
            </w:r>
          </w:p>
        </w:tc>
        <w:tc>
          <w:tcPr>
            <w:tcW w:w="2230" w:type="dxa"/>
          </w:tcPr>
          <w:p w14:paraId="2BB6D188" w14:textId="77777777" w:rsidR="007E0A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Module 1</w:t>
            </w:r>
          </w:p>
          <w:p w14:paraId="1F9109C0" w14:textId="77777777" w:rsidR="007E0A7C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 1</w:t>
            </w:r>
          </w:p>
          <w:p w14:paraId="1A2FDF32" w14:textId="77777777" w:rsidR="007E0A7C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 2</w:t>
            </w:r>
          </w:p>
          <w:p w14:paraId="39924FD7" w14:textId="77777777" w:rsidR="007E0A7C" w:rsidRDefault="007E0A7C"/>
        </w:tc>
        <w:tc>
          <w:tcPr>
            <w:tcW w:w="2231" w:type="dxa"/>
          </w:tcPr>
          <w:p w14:paraId="3D0DBA4E" w14:textId="77777777" w:rsidR="007E0A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Module 1</w:t>
            </w:r>
          </w:p>
          <w:p w14:paraId="52B11BF3" w14:textId="77777777" w:rsidR="007E0A7C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 3</w:t>
            </w:r>
          </w:p>
          <w:p w14:paraId="6F8A1C68" w14:textId="77777777" w:rsidR="007E0A7C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 4</w:t>
            </w:r>
          </w:p>
          <w:p w14:paraId="2070A789" w14:textId="77777777" w:rsidR="007E0A7C" w:rsidRDefault="007E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1CD80006" w14:textId="77777777" w:rsidR="007E0A7C" w:rsidRDefault="007E0A7C"/>
        </w:tc>
        <w:tc>
          <w:tcPr>
            <w:tcW w:w="2231" w:type="dxa"/>
          </w:tcPr>
          <w:p w14:paraId="2585A413" w14:textId="77777777" w:rsidR="007E0A7C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Module 2</w:t>
            </w:r>
          </w:p>
          <w:p w14:paraId="12F421BB" w14:textId="77777777" w:rsidR="007E0A7C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 1</w:t>
            </w:r>
          </w:p>
          <w:p w14:paraId="3ABEB895" w14:textId="77777777" w:rsidR="007E0A7C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 2</w:t>
            </w:r>
          </w:p>
          <w:p w14:paraId="41BC0811" w14:textId="77777777" w:rsidR="007E0A7C" w:rsidRDefault="007E0A7C"/>
        </w:tc>
        <w:tc>
          <w:tcPr>
            <w:tcW w:w="2231" w:type="dxa"/>
          </w:tcPr>
          <w:p w14:paraId="658E4924" w14:textId="77777777" w:rsidR="007E0A7C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Module 2</w:t>
            </w:r>
          </w:p>
          <w:p w14:paraId="1E98E989" w14:textId="77777777" w:rsidR="007E0A7C" w:rsidRDefault="007E0A7C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43DF1E" w14:textId="77777777" w:rsidR="007E0A7C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 3</w:t>
            </w:r>
          </w:p>
          <w:p w14:paraId="25D38480" w14:textId="77777777" w:rsidR="007E0A7C" w:rsidRDefault="007E0A7C"/>
        </w:tc>
        <w:tc>
          <w:tcPr>
            <w:tcW w:w="2231" w:type="dxa"/>
          </w:tcPr>
          <w:p w14:paraId="3E8EED0E" w14:textId="77777777" w:rsidR="007E0A7C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Module 3</w:t>
            </w:r>
          </w:p>
          <w:p w14:paraId="0C2901AA" w14:textId="77777777" w:rsidR="007E0A7C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0563C1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 1</w:t>
            </w:r>
          </w:p>
          <w:p w14:paraId="1C31867D" w14:textId="77777777" w:rsidR="007E0A7C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Unit 2</w:t>
            </w:r>
          </w:p>
          <w:p w14:paraId="330137F0" w14:textId="77777777" w:rsidR="007E0A7C" w:rsidRDefault="007E0A7C"/>
        </w:tc>
      </w:tr>
      <w:tr w:rsidR="007E0A7C" w14:paraId="5C1CB3E8" w14:textId="77777777">
        <w:tc>
          <w:tcPr>
            <w:tcW w:w="2228" w:type="dxa"/>
          </w:tcPr>
          <w:p w14:paraId="31B024A3" w14:textId="77777777" w:rsidR="007E0A7C" w:rsidRDefault="007E0A7C"/>
          <w:p w14:paraId="4D7A3D3B" w14:textId="77777777" w:rsidR="007E0A7C" w:rsidRDefault="00000000">
            <w:r>
              <w:t>PE</w:t>
            </w:r>
          </w:p>
          <w:p w14:paraId="658BED3A" w14:textId="77777777" w:rsidR="007E0A7C" w:rsidRDefault="007E0A7C"/>
        </w:tc>
        <w:tc>
          <w:tcPr>
            <w:tcW w:w="2230" w:type="dxa"/>
          </w:tcPr>
          <w:p w14:paraId="4418C062" w14:textId="77777777" w:rsidR="007E0A7C" w:rsidRDefault="00000000">
            <w:r>
              <w:t xml:space="preserve"> Football- </w:t>
            </w:r>
          </w:p>
          <w:p w14:paraId="0499422D" w14:textId="77777777" w:rsidR="007E0A7C" w:rsidRDefault="00000000">
            <w:r>
              <w:t xml:space="preserve">Orienteering – </w:t>
            </w:r>
          </w:p>
        </w:tc>
        <w:tc>
          <w:tcPr>
            <w:tcW w:w="2230" w:type="dxa"/>
          </w:tcPr>
          <w:p w14:paraId="068C7245" w14:textId="77777777" w:rsidR="007E0A7C" w:rsidRDefault="00000000">
            <w:r>
              <w:t xml:space="preserve">Netball- </w:t>
            </w:r>
          </w:p>
          <w:p w14:paraId="55088434" w14:textId="77777777" w:rsidR="007E0A7C" w:rsidRDefault="00000000">
            <w:r>
              <w:t xml:space="preserve">Gymnastics – </w:t>
            </w:r>
          </w:p>
        </w:tc>
        <w:tc>
          <w:tcPr>
            <w:tcW w:w="2231" w:type="dxa"/>
          </w:tcPr>
          <w:p w14:paraId="42C48F24" w14:textId="77777777" w:rsidR="007E0A7C" w:rsidRDefault="00000000">
            <w:r>
              <w:t xml:space="preserve">Tag Rugby- </w:t>
            </w:r>
          </w:p>
          <w:p w14:paraId="09B4202A" w14:textId="77777777" w:rsidR="007E0A7C" w:rsidRDefault="00000000">
            <w:r>
              <w:t xml:space="preserve">Dance- </w:t>
            </w:r>
          </w:p>
        </w:tc>
        <w:tc>
          <w:tcPr>
            <w:tcW w:w="2231" w:type="dxa"/>
          </w:tcPr>
          <w:p w14:paraId="5E4294B1" w14:textId="77777777" w:rsidR="007E0A7C" w:rsidRDefault="00000000">
            <w:r>
              <w:t xml:space="preserve">Hockey - </w:t>
            </w:r>
          </w:p>
          <w:p w14:paraId="3B4F354D" w14:textId="77777777" w:rsidR="007E0A7C" w:rsidRDefault="00000000">
            <w:r>
              <w:t xml:space="preserve">Badminton/ handball- </w:t>
            </w:r>
          </w:p>
        </w:tc>
        <w:tc>
          <w:tcPr>
            <w:tcW w:w="2231" w:type="dxa"/>
          </w:tcPr>
          <w:p w14:paraId="68BC8D22" w14:textId="77777777" w:rsidR="007E0A7C" w:rsidRDefault="00000000">
            <w:r>
              <w:t xml:space="preserve">Athletics- </w:t>
            </w:r>
          </w:p>
          <w:p w14:paraId="247F3A1A" w14:textId="77777777" w:rsidR="007E0A7C" w:rsidRDefault="00000000">
            <w:r>
              <w:t xml:space="preserve">Cricket / Rounders – </w:t>
            </w:r>
          </w:p>
        </w:tc>
        <w:tc>
          <w:tcPr>
            <w:tcW w:w="2231" w:type="dxa"/>
          </w:tcPr>
          <w:p w14:paraId="3FE4CEBD" w14:textId="77777777" w:rsidR="007E0A7C" w:rsidRDefault="00000000">
            <w:r>
              <w:t xml:space="preserve">Tennis – </w:t>
            </w:r>
          </w:p>
          <w:p w14:paraId="47DBF397" w14:textId="77777777" w:rsidR="007E0A7C" w:rsidRDefault="00000000">
            <w:bookmarkStart w:id="1" w:name="_heading=h.1fob9te" w:colFirst="0" w:colLast="0"/>
            <w:bookmarkEnd w:id="1"/>
            <w:r>
              <w:t xml:space="preserve">Dodgeball / golf- </w:t>
            </w:r>
          </w:p>
        </w:tc>
      </w:tr>
      <w:tr w:rsidR="007E0A7C" w14:paraId="102AD1DA" w14:textId="77777777">
        <w:tc>
          <w:tcPr>
            <w:tcW w:w="2228" w:type="dxa"/>
          </w:tcPr>
          <w:p w14:paraId="542EB322" w14:textId="77777777" w:rsidR="007E0A7C" w:rsidRDefault="007E0A7C"/>
          <w:p w14:paraId="1E9AEFC1" w14:textId="77777777" w:rsidR="007E0A7C" w:rsidRDefault="00000000">
            <w:r>
              <w:t>Music</w:t>
            </w:r>
          </w:p>
          <w:p w14:paraId="38EC6EC5" w14:textId="77777777" w:rsidR="007E0A7C" w:rsidRDefault="007E0A7C"/>
        </w:tc>
        <w:tc>
          <w:tcPr>
            <w:tcW w:w="2230" w:type="dxa"/>
          </w:tcPr>
          <w:p w14:paraId="6162431F" w14:textId="77777777" w:rsidR="007E0A7C" w:rsidRDefault="00000000">
            <w:r>
              <w:t xml:space="preserve">Charanga </w:t>
            </w:r>
          </w:p>
          <w:p w14:paraId="11B5E803" w14:textId="77777777" w:rsidR="007E0A7C" w:rsidRDefault="007E0A7C"/>
          <w:p w14:paraId="0A927636" w14:textId="77777777" w:rsidR="007E0A7C" w:rsidRDefault="00000000">
            <w:r>
              <w:t>My musical heartbeat.</w:t>
            </w:r>
          </w:p>
        </w:tc>
        <w:tc>
          <w:tcPr>
            <w:tcW w:w="2230" w:type="dxa"/>
          </w:tcPr>
          <w:p w14:paraId="2FCDB528" w14:textId="77777777" w:rsidR="007E0A7C" w:rsidRDefault="00000000">
            <w:r>
              <w:t xml:space="preserve">Charanga </w:t>
            </w:r>
          </w:p>
          <w:p w14:paraId="01AB9A93" w14:textId="77777777" w:rsidR="007E0A7C" w:rsidRDefault="00000000">
            <w:proofErr w:type="gramStart"/>
            <w:r>
              <w:t>Dance ,</w:t>
            </w:r>
            <w:proofErr w:type="gramEnd"/>
            <w:r>
              <w:t xml:space="preserve"> Sing and Play </w:t>
            </w:r>
          </w:p>
        </w:tc>
        <w:tc>
          <w:tcPr>
            <w:tcW w:w="2231" w:type="dxa"/>
          </w:tcPr>
          <w:p w14:paraId="2F55A11E" w14:textId="77777777" w:rsidR="007E0A7C" w:rsidRDefault="00000000">
            <w:r>
              <w:t xml:space="preserve">Charanga </w:t>
            </w:r>
          </w:p>
          <w:p w14:paraId="0312B9B8" w14:textId="77777777" w:rsidR="007E0A7C" w:rsidRDefault="00000000">
            <w:r>
              <w:t xml:space="preserve">Exploring Sounds </w:t>
            </w:r>
          </w:p>
        </w:tc>
        <w:tc>
          <w:tcPr>
            <w:tcW w:w="2231" w:type="dxa"/>
          </w:tcPr>
          <w:p w14:paraId="006B8CB5" w14:textId="77777777" w:rsidR="007E0A7C" w:rsidRDefault="00000000">
            <w:r>
              <w:t xml:space="preserve">Charanga  </w:t>
            </w:r>
          </w:p>
          <w:p w14:paraId="3901AC76" w14:textId="77777777" w:rsidR="007E0A7C" w:rsidRDefault="00000000">
            <w:r>
              <w:t>Learning to listen</w:t>
            </w:r>
          </w:p>
        </w:tc>
        <w:tc>
          <w:tcPr>
            <w:tcW w:w="2231" w:type="dxa"/>
          </w:tcPr>
          <w:p w14:paraId="1041F7E4" w14:textId="77777777" w:rsidR="007E0A7C" w:rsidRDefault="00000000">
            <w:r>
              <w:t xml:space="preserve">Charanga </w:t>
            </w:r>
          </w:p>
          <w:p w14:paraId="4DCFA212" w14:textId="77777777" w:rsidR="007E0A7C" w:rsidRDefault="00000000">
            <w:r>
              <w:t xml:space="preserve">Having fun with improvisation </w:t>
            </w:r>
          </w:p>
        </w:tc>
        <w:tc>
          <w:tcPr>
            <w:tcW w:w="2231" w:type="dxa"/>
          </w:tcPr>
          <w:p w14:paraId="318967E1" w14:textId="77777777" w:rsidR="007E0A7C" w:rsidRDefault="00000000">
            <w:r>
              <w:t xml:space="preserve">Charanga </w:t>
            </w:r>
          </w:p>
          <w:p w14:paraId="7F62E652" w14:textId="77777777" w:rsidR="007E0A7C" w:rsidRDefault="00000000">
            <w:r>
              <w:t xml:space="preserve">Let`s perform together </w:t>
            </w:r>
          </w:p>
        </w:tc>
      </w:tr>
    </w:tbl>
    <w:p w14:paraId="55C147A0" w14:textId="77777777" w:rsidR="007E0A7C" w:rsidRDefault="007E0A7C"/>
    <w:p w14:paraId="72E59E23" w14:textId="77777777" w:rsidR="007E0A7C" w:rsidRDefault="007E0A7C"/>
    <w:sectPr w:rsidR="007E0A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6DC5" w14:textId="77777777" w:rsidR="00C51BB9" w:rsidRDefault="00C51BB9" w:rsidP="00E81058">
      <w:pPr>
        <w:spacing w:after="0" w:line="240" w:lineRule="auto"/>
      </w:pPr>
      <w:r>
        <w:separator/>
      </w:r>
    </w:p>
  </w:endnote>
  <w:endnote w:type="continuationSeparator" w:id="0">
    <w:p w14:paraId="67D953C6" w14:textId="77777777" w:rsidR="00C51BB9" w:rsidRDefault="00C51BB9" w:rsidP="00E8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9A239" w14:textId="77777777" w:rsidR="00E81058" w:rsidRDefault="00E81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24C9" w14:textId="77777777" w:rsidR="00E81058" w:rsidRDefault="00E81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741E" w14:textId="77777777" w:rsidR="00E81058" w:rsidRDefault="00E81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11A92" w14:textId="77777777" w:rsidR="00C51BB9" w:rsidRDefault="00C51BB9" w:rsidP="00E81058">
      <w:pPr>
        <w:spacing w:after="0" w:line="240" w:lineRule="auto"/>
      </w:pPr>
      <w:r>
        <w:separator/>
      </w:r>
    </w:p>
  </w:footnote>
  <w:footnote w:type="continuationSeparator" w:id="0">
    <w:p w14:paraId="1067AAC6" w14:textId="77777777" w:rsidR="00C51BB9" w:rsidRDefault="00C51BB9" w:rsidP="00E8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74F8" w14:textId="77777777" w:rsidR="00E81058" w:rsidRDefault="00E8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ECA74" w14:textId="18D5DEBA" w:rsidR="00E81058" w:rsidRPr="00E81058" w:rsidRDefault="00E81058" w:rsidP="00E81058">
    <w:pPr>
      <w:pStyle w:val="Header"/>
      <w:tabs>
        <w:tab w:val="left" w:pos="2232"/>
        <w:tab w:val="center" w:pos="7699"/>
      </w:tabs>
      <w:jc w:val="center"/>
      <w:rPr>
        <w:rFonts w:ascii="HelloBasic" w:hAnsi="HelloBasic"/>
        <w:sz w:val="44"/>
        <w:szCs w:val="44"/>
      </w:rPr>
    </w:pPr>
    <w:proofErr w:type="spellStart"/>
    <w:r w:rsidRPr="00E81058">
      <w:rPr>
        <w:rFonts w:ascii="HelloBasic" w:hAnsi="HelloBasic"/>
        <w:sz w:val="44"/>
        <w:szCs w:val="44"/>
      </w:rPr>
      <w:t>Venford</w:t>
    </w:r>
    <w:proofErr w:type="spellEnd"/>
    <w:r w:rsidRPr="00E81058">
      <w:rPr>
        <w:rFonts w:ascii="HelloBasic" w:hAnsi="HelloBasic"/>
        <w:sz w:val="44"/>
        <w:szCs w:val="44"/>
      </w:rPr>
      <w:t xml:space="preserve"> Year 1 Curriculum Overview.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D9361" w14:textId="77777777" w:rsidR="00E81058" w:rsidRDefault="00E81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7C"/>
    <w:rsid w:val="007E0A7C"/>
    <w:rsid w:val="00C42560"/>
    <w:rsid w:val="00C51BB9"/>
    <w:rsid w:val="00E8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3A7F5"/>
  <w15:docId w15:val="{44365831-38A7-43AC-A2EC-992DF98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36"/>
  </w:style>
  <w:style w:type="paragraph" w:styleId="Heading1">
    <w:name w:val="heading 1"/>
    <w:basedOn w:val="Normal1"/>
    <w:next w:val="Normal1"/>
    <w:uiPriority w:val="9"/>
    <w:qFormat/>
    <w:rsid w:val="008D4C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4C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4C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4C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4C3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4C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4C3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8D4C36"/>
  </w:style>
  <w:style w:type="table" w:styleId="TableGrid">
    <w:name w:val="Table Grid"/>
    <w:basedOn w:val="TableNormal"/>
    <w:uiPriority w:val="39"/>
    <w:rsid w:val="00DD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4C36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25F86"/>
    <w:rPr>
      <w:color w:val="0563C1" w:themeColor="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B6C9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81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058"/>
  </w:style>
  <w:style w:type="paragraph" w:styleId="Footer">
    <w:name w:val="footer"/>
    <w:basedOn w:val="Normal"/>
    <w:link w:val="FooterChar"/>
    <w:uiPriority w:val="99"/>
    <w:unhideWhenUsed/>
    <w:rsid w:val="00E81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oRpp7HYGP1lJuN3uR24MlFRnA==">CgMxLjAyCGguZ2pkZ3hzMgloLjFmb2I5dGU4AHIhMVlSSnN3ZmVWXzZ5aUxjVmYzZ2pCSFRzeEtTVUdlYVU5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Blackhall</dc:creator>
  <cp:lastModifiedBy>sophie kerswell</cp:lastModifiedBy>
  <cp:revision>2</cp:revision>
  <dcterms:created xsi:type="dcterms:W3CDTF">2025-01-11T17:53:00Z</dcterms:created>
  <dcterms:modified xsi:type="dcterms:W3CDTF">2025-01-11T17:53:00Z</dcterms:modified>
</cp:coreProperties>
</file>